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9473" w14:textId="77777777" w:rsidR="00180E6E" w:rsidRDefault="00180E6E" w:rsidP="00820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0FA9E3" w14:textId="77777777" w:rsidR="00820D58" w:rsidRPr="00820D58" w:rsidRDefault="00820D58" w:rsidP="00820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C29862" w14:textId="4CD4F168" w:rsidR="00717875" w:rsidRPr="00CE24B0" w:rsidRDefault="00717875" w:rsidP="00717875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0"/>
          <w:szCs w:val="30"/>
          <w:lang w:eastAsia="en-US"/>
        </w:rPr>
      </w:pPr>
      <w:r w:rsidRPr="00CE24B0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 </w:t>
      </w:r>
      <w:r w:rsidRPr="00CE24B0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 xml:space="preserve"> </w:t>
      </w:r>
      <w:r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28.09.2023</w:t>
      </w:r>
      <w:r w:rsidRPr="00CE24B0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г. №</w:t>
      </w:r>
      <w:r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 xml:space="preserve"> 172-705/дсп</w:t>
      </w:r>
    </w:p>
    <w:p w14:paraId="3D5CD1C7" w14:textId="77777777" w:rsidR="00717875" w:rsidRPr="00CE24B0" w:rsidRDefault="00717875" w:rsidP="0071787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CE24B0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РОССИЙСКАЯ ФЕДЕРАЦИЯ</w:t>
      </w:r>
    </w:p>
    <w:p w14:paraId="2CE88188" w14:textId="77777777" w:rsidR="00717875" w:rsidRPr="00CE24B0" w:rsidRDefault="00717875" w:rsidP="0071787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sz w:val="30"/>
          <w:szCs w:val="30"/>
          <w:lang w:eastAsia="en-US"/>
        </w:rPr>
      </w:pPr>
      <w:r w:rsidRPr="00CE24B0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 xml:space="preserve">ИРКУТСКАЯ ОБЛАСТЬ  </w:t>
      </w:r>
    </w:p>
    <w:p w14:paraId="6EBE07C2" w14:textId="6E741A6F" w:rsidR="00717875" w:rsidRPr="00CE24B0" w:rsidRDefault="00717875" w:rsidP="0071787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sz w:val="30"/>
          <w:szCs w:val="30"/>
          <w:lang w:eastAsia="en-US"/>
        </w:rPr>
      </w:pPr>
      <w:r w:rsidRPr="00CE24B0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 xml:space="preserve"> ИРКУТСК</w:t>
      </w:r>
      <w:r w:rsidR="00B653B6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ИЙ РАЙОН</w:t>
      </w:r>
    </w:p>
    <w:p w14:paraId="0B3C9704" w14:textId="77777777" w:rsidR="00717875" w:rsidRPr="00CE24B0" w:rsidRDefault="00717875" w:rsidP="0071787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50"/>
          <w:sz w:val="30"/>
          <w:szCs w:val="30"/>
        </w:rPr>
      </w:pPr>
      <w:r>
        <w:rPr>
          <w:rFonts w:ascii="Arial" w:eastAsia="Times New Roman" w:hAnsi="Arial" w:cs="Arial"/>
          <w:b/>
          <w:spacing w:val="50"/>
          <w:sz w:val="30"/>
          <w:szCs w:val="30"/>
        </w:rPr>
        <w:t>УРИКОВСКОЕ МУНИЦИПАЛЬНОЕ ОБРАЗОВАНИЕ</w:t>
      </w:r>
    </w:p>
    <w:p w14:paraId="2E7A198B" w14:textId="77777777" w:rsidR="00717875" w:rsidRPr="00CE24B0" w:rsidRDefault="00717875" w:rsidP="0071787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0"/>
          <w:szCs w:val="30"/>
        </w:rPr>
      </w:pPr>
      <w:r w:rsidRPr="00CE24B0">
        <w:rPr>
          <w:rFonts w:ascii="Arial" w:eastAsia="Times New Roman" w:hAnsi="Arial" w:cs="Arial"/>
          <w:b/>
          <w:bCs/>
          <w:spacing w:val="50"/>
          <w:sz w:val="30"/>
          <w:szCs w:val="30"/>
        </w:rPr>
        <w:t>ДУМА</w:t>
      </w:r>
    </w:p>
    <w:p w14:paraId="1D32BFF7" w14:textId="77777777" w:rsidR="00717875" w:rsidRDefault="00717875" w:rsidP="0071787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50"/>
          <w:sz w:val="30"/>
          <w:szCs w:val="30"/>
        </w:rPr>
      </w:pPr>
      <w:r>
        <w:rPr>
          <w:rFonts w:ascii="Arial" w:eastAsia="Times New Roman" w:hAnsi="Arial" w:cs="Arial"/>
          <w:b/>
          <w:spacing w:val="50"/>
          <w:sz w:val="30"/>
          <w:szCs w:val="30"/>
        </w:rPr>
        <w:t>Пятый</w:t>
      </w:r>
      <w:r w:rsidRPr="00CE24B0">
        <w:rPr>
          <w:rFonts w:ascii="Arial" w:eastAsia="Times New Roman" w:hAnsi="Arial" w:cs="Arial"/>
          <w:b/>
          <w:spacing w:val="50"/>
          <w:sz w:val="30"/>
          <w:szCs w:val="30"/>
        </w:rPr>
        <w:t xml:space="preserve"> созыв</w:t>
      </w:r>
    </w:p>
    <w:p w14:paraId="656455E7" w14:textId="3BA53135" w:rsidR="00866A59" w:rsidRPr="00CE24B0" w:rsidRDefault="00866A59" w:rsidP="0071787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50"/>
          <w:sz w:val="30"/>
          <w:szCs w:val="30"/>
        </w:rPr>
      </w:pPr>
      <w:r>
        <w:rPr>
          <w:rFonts w:ascii="Arial" w:eastAsia="Times New Roman" w:hAnsi="Arial" w:cs="Arial"/>
          <w:b/>
          <w:spacing w:val="50"/>
          <w:sz w:val="30"/>
          <w:szCs w:val="30"/>
        </w:rPr>
        <w:t>РЕШЕНИЕ</w:t>
      </w:r>
    </w:p>
    <w:p w14:paraId="3EFB31BC" w14:textId="77777777" w:rsidR="00717875" w:rsidRDefault="00717875" w:rsidP="0071787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</w:p>
    <w:p w14:paraId="45AFCC51" w14:textId="77777777" w:rsidR="00717875" w:rsidRDefault="00717875" w:rsidP="0071787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</w:p>
    <w:p w14:paraId="043E2329" w14:textId="060F1CC4" w:rsidR="00717875" w:rsidRPr="00CE24B0" w:rsidRDefault="00717875" w:rsidP="0071787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7011E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ОБ УТВЕРЖДЕНИИ ПЕРЕЧНЯ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КЛЮЧЕВЫХ </w:t>
      </w:r>
      <w:r w:rsidRPr="00C7011E">
        <w:rPr>
          <w:rFonts w:ascii="Arial" w:eastAsia="Calibri" w:hAnsi="Arial" w:cs="Arial"/>
          <w:b/>
          <w:bCs/>
          <w:sz w:val="32"/>
          <w:szCs w:val="32"/>
          <w:lang w:eastAsia="en-US"/>
        </w:rPr>
        <w:t>ПОКАЗАТЕЛЕЙ И ИХ ЦЕЛЕВЫ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Х</w:t>
      </w:r>
      <w:r w:rsidRPr="00C7011E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ЗНАЧЕНИ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Й</w:t>
      </w:r>
      <w:r w:rsidRPr="00C7011E">
        <w:rPr>
          <w:rFonts w:ascii="Arial" w:eastAsia="Calibri" w:hAnsi="Arial" w:cs="Arial"/>
          <w:b/>
          <w:bCs/>
          <w:sz w:val="32"/>
          <w:szCs w:val="32"/>
          <w:lang w:eastAsia="en-US"/>
        </w:rPr>
        <w:t>, ИНДИКАТИВНЫ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Х</w:t>
      </w:r>
      <w:r w:rsidRPr="00C7011E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ПОКАЗАТЕЛ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ЕЙ</w:t>
      </w:r>
      <w:r w:rsidRPr="00C7011E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ПРИ ОСУЩЕСТВЛЕНИИ </w:t>
      </w:r>
      <w:r w:rsidRPr="00C7011E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МУНИЦИПАЛЬНОГО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ЗЕМЕЛЬНОГО </w:t>
      </w:r>
      <w:r w:rsidRPr="00C7011E">
        <w:rPr>
          <w:rFonts w:ascii="Arial" w:eastAsia="Calibri" w:hAnsi="Arial" w:cs="Arial"/>
          <w:b/>
          <w:bCs/>
          <w:sz w:val="32"/>
          <w:szCs w:val="32"/>
          <w:lang w:eastAsia="en-US"/>
        </w:rPr>
        <w:t>НА ТЕРРИТОРИИ УРИКОВСКОГО МУНИЦИПАЛЬНОГО ОБРАЗОВАНИЯ</w:t>
      </w:r>
    </w:p>
    <w:p w14:paraId="5ED7864D" w14:textId="77777777" w:rsidR="00717875" w:rsidRPr="0046473A" w:rsidRDefault="00717875" w:rsidP="00717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4830D6" w14:textId="77777777" w:rsidR="00717875" w:rsidRDefault="00717875" w:rsidP="0071787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8634B2" w14:textId="77777777" w:rsidR="00717875" w:rsidRDefault="00717875" w:rsidP="0071787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B94217" w14:textId="77777777" w:rsidR="00F73A63" w:rsidRDefault="00F73A63" w:rsidP="00717875">
      <w:pPr>
        <w:shd w:val="clear" w:color="auto" w:fill="FFFFFF"/>
        <w:spacing w:after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17875">
        <w:rPr>
          <w:rFonts w:ascii="Arial" w:hAnsi="Arial" w:cs="Arial"/>
          <w:sz w:val="24"/>
          <w:szCs w:val="24"/>
        </w:rPr>
        <w:t xml:space="preserve">В соответствии </w:t>
      </w:r>
      <w:r w:rsidR="0055551D" w:rsidRPr="00717875">
        <w:rPr>
          <w:rFonts w:ascii="Arial" w:hAnsi="Arial" w:cs="Arial"/>
          <w:sz w:val="24"/>
          <w:szCs w:val="24"/>
        </w:rPr>
        <w:t>со ст.</w:t>
      </w:r>
      <w:r w:rsidRPr="00717875">
        <w:rPr>
          <w:rFonts w:ascii="Arial" w:hAnsi="Arial" w:cs="Arial"/>
          <w:sz w:val="24"/>
          <w:szCs w:val="24"/>
        </w:rPr>
        <w:t xml:space="preserve"> 17.1 Федерального закона от 06.10.2003 № 131-ФЗ «Об общих принципах организации местного самоуправления в Российской Федерации», </w:t>
      </w:r>
      <w:r w:rsidR="00E513E7" w:rsidRPr="00717875">
        <w:rPr>
          <w:rFonts w:ascii="Arial" w:hAnsi="Arial" w:cs="Arial"/>
          <w:sz w:val="24"/>
          <w:szCs w:val="24"/>
        </w:rPr>
        <w:t>ст.</w:t>
      </w:r>
      <w:r w:rsidRPr="00717875">
        <w:rPr>
          <w:rFonts w:ascii="Arial" w:hAnsi="Arial" w:cs="Arial"/>
          <w:sz w:val="24"/>
          <w:szCs w:val="24"/>
        </w:rPr>
        <w:t xml:space="preserve"> </w:t>
      </w:r>
      <w:r w:rsidR="002E2E4E" w:rsidRPr="00717875">
        <w:rPr>
          <w:rFonts w:ascii="Arial" w:hAnsi="Arial" w:cs="Arial"/>
          <w:sz w:val="24"/>
          <w:szCs w:val="24"/>
        </w:rPr>
        <w:t>30</w:t>
      </w:r>
      <w:r w:rsidRPr="00717875">
        <w:rPr>
          <w:rFonts w:ascii="Arial" w:hAnsi="Arial" w:cs="Arial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</w:t>
      </w:r>
      <w:r w:rsidR="002E2E4E" w:rsidRPr="00717875">
        <w:rPr>
          <w:rFonts w:ascii="Arial" w:hAnsi="Arial" w:cs="Arial"/>
          <w:sz w:val="24"/>
          <w:szCs w:val="24"/>
        </w:rPr>
        <w:t>онтроле в Российской Федерации</w:t>
      </w:r>
      <w:r w:rsidR="00DF14ED" w:rsidRPr="00717875">
        <w:rPr>
          <w:rFonts w:ascii="Arial" w:hAnsi="Arial" w:cs="Arial"/>
          <w:sz w:val="24"/>
          <w:szCs w:val="24"/>
        </w:rPr>
        <w:t>,</w:t>
      </w:r>
      <w:r w:rsidR="002E2E4E" w:rsidRPr="00717875">
        <w:rPr>
          <w:rFonts w:ascii="Arial" w:hAnsi="Arial" w:cs="Arial"/>
          <w:sz w:val="24"/>
          <w:szCs w:val="24"/>
        </w:rPr>
        <w:t xml:space="preserve"> </w:t>
      </w:r>
      <w:r w:rsidRPr="00717875">
        <w:rPr>
          <w:rFonts w:ascii="Arial" w:hAnsi="Arial" w:cs="Arial"/>
          <w:color w:val="000000"/>
          <w:sz w:val="24"/>
          <w:szCs w:val="24"/>
        </w:rPr>
        <w:t>руководствуясь ст. 6 Устав</w:t>
      </w:r>
      <w:r w:rsidR="002E2E4E" w:rsidRPr="00717875">
        <w:rPr>
          <w:rFonts w:ascii="Arial" w:hAnsi="Arial" w:cs="Arial"/>
          <w:color w:val="000000"/>
          <w:sz w:val="24"/>
          <w:szCs w:val="24"/>
        </w:rPr>
        <w:t>а</w:t>
      </w:r>
      <w:r w:rsidRPr="00717875">
        <w:rPr>
          <w:rFonts w:ascii="Arial" w:hAnsi="Arial" w:cs="Arial"/>
          <w:sz w:val="24"/>
          <w:szCs w:val="24"/>
        </w:rPr>
        <w:t xml:space="preserve"> </w:t>
      </w:r>
      <w:r w:rsidR="00DF14ED" w:rsidRPr="00717875">
        <w:rPr>
          <w:rFonts w:ascii="Arial" w:hAnsi="Arial" w:cs="Arial"/>
          <w:kern w:val="2"/>
          <w:sz w:val="24"/>
          <w:szCs w:val="24"/>
        </w:rPr>
        <w:t>Уриковского</w:t>
      </w:r>
      <w:r w:rsidR="001A4C72" w:rsidRPr="00717875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="00BC1636" w:rsidRPr="00717875">
        <w:rPr>
          <w:rFonts w:ascii="Arial" w:hAnsi="Arial" w:cs="Arial"/>
          <w:kern w:val="2"/>
          <w:sz w:val="24"/>
          <w:szCs w:val="24"/>
        </w:rPr>
        <w:t xml:space="preserve">, </w:t>
      </w:r>
      <w:r w:rsidR="007C1574" w:rsidRPr="00717875">
        <w:rPr>
          <w:rFonts w:ascii="Arial" w:hAnsi="Arial" w:cs="Arial"/>
          <w:kern w:val="2"/>
          <w:sz w:val="24"/>
          <w:szCs w:val="24"/>
        </w:rPr>
        <w:t>Дума</w:t>
      </w:r>
      <w:r w:rsidR="003060C3" w:rsidRPr="00717875">
        <w:rPr>
          <w:rFonts w:ascii="Arial" w:hAnsi="Arial" w:cs="Arial"/>
          <w:kern w:val="2"/>
          <w:sz w:val="24"/>
          <w:szCs w:val="24"/>
        </w:rPr>
        <w:t xml:space="preserve"> </w:t>
      </w:r>
      <w:r w:rsidR="00DF14ED" w:rsidRPr="00717875">
        <w:rPr>
          <w:rFonts w:ascii="Arial" w:hAnsi="Arial" w:cs="Arial"/>
          <w:kern w:val="2"/>
          <w:sz w:val="24"/>
          <w:szCs w:val="24"/>
        </w:rPr>
        <w:t>Уриковского</w:t>
      </w:r>
      <w:r w:rsidR="003060C3" w:rsidRPr="00717875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</w:p>
    <w:p w14:paraId="2B3E622B" w14:textId="77777777" w:rsidR="00717875" w:rsidRPr="00717875" w:rsidRDefault="00717875" w:rsidP="00717875">
      <w:pPr>
        <w:shd w:val="clear" w:color="auto" w:fill="FFFFFF"/>
        <w:spacing w:after="0"/>
        <w:ind w:firstLine="709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4293B7C" w14:textId="77777777" w:rsidR="00F73A63" w:rsidRDefault="007C1574" w:rsidP="0071787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717875">
        <w:rPr>
          <w:rFonts w:ascii="Arial" w:hAnsi="Arial" w:cs="Arial"/>
          <w:b/>
          <w:bCs/>
          <w:sz w:val="32"/>
          <w:szCs w:val="32"/>
        </w:rPr>
        <w:t>Р</w:t>
      </w:r>
      <w:r w:rsidR="00D22428" w:rsidRPr="00717875">
        <w:rPr>
          <w:rFonts w:ascii="Arial" w:hAnsi="Arial" w:cs="Arial"/>
          <w:b/>
          <w:bCs/>
          <w:sz w:val="32"/>
          <w:szCs w:val="32"/>
        </w:rPr>
        <w:t>ЕШИЛА</w:t>
      </w:r>
      <w:r w:rsidR="00F73A63" w:rsidRPr="00717875">
        <w:rPr>
          <w:rFonts w:ascii="Arial" w:hAnsi="Arial" w:cs="Arial"/>
          <w:b/>
          <w:bCs/>
          <w:sz w:val="32"/>
          <w:szCs w:val="32"/>
        </w:rPr>
        <w:t>:</w:t>
      </w:r>
    </w:p>
    <w:p w14:paraId="1736AA13" w14:textId="77777777" w:rsidR="00717875" w:rsidRPr="00717875" w:rsidRDefault="00717875" w:rsidP="0071787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14:paraId="0CDBB055" w14:textId="77777777" w:rsidR="00F73A63" w:rsidRPr="00717875" w:rsidRDefault="00F73A63" w:rsidP="0071787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17875">
        <w:rPr>
          <w:rFonts w:ascii="Arial" w:hAnsi="Arial" w:cs="Arial"/>
          <w:sz w:val="24"/>
          <w:szCs w:val="24"/>
        </w:rPr>
        <w:t xml:space="preserve">1. </w:t>
      </w:r>
      <w:r w:rsidR="002E2E4E" w:rsidRPr="00717875">
        <w:rPr>
          <w:rFonts w:ascii="Arial" w:eastAsia="Times New Roman" w:hAnsi="Arial" w:cs="Arial"/>
          <w:sz w:val="24"/>
          <w:szCs w:val="24"/>
        </w:rPr>
        <w:t xml:space="preserve">Утвердить </w:t>
      </w:r>
      <w:r w:rsidR="00820D58" w:rsidRPr="00717875">
        <w:rPr>
          <w:rFonts w:ascii="Arial" w:eastAsia="Times New Roman" w:hAnsi="Arial" w:cs="Arial"/>
          <w:bCs/>
          <w:sz w:val="24"/>
          <w:szCs w:val="24"/>
        </w:rPr>
        <w:t>П</w:t>
      </w:r>
      <w:r w:rsidR="002E2E4E" w:rsidRPr="00717875">
        <w:rPr>
          <w:rFonts w:ascii="Arial" w:eastAsia="Times New Roman" w:hAnsi="Arial" w:cs="Arial"/>
          <w:bCs/>
          <w:sz w:val="24"/>
          <w:szCs w:val="24"/>
        </w:rPr>
        <w:t>еречень ключевых показателей и их целевых значений, индикативных показателей при осуществлении муниципального земельного контроля</w:t>
      </w:r>
      <w:r w:rsidR="002E2E4E" w:rsidRPr="00717875">
        <w:rPr>
          <w:rFonts w:ascii="Arial" w:hAnsi="Arial" w:cs="Arial"/>
          <w:sz w:val="24"/>
          <w:szCs w:val="24"/>
        </w:rPr>
        <w:t xml:space="preserve"> </w:t>
      </w:r>
      <w:r w:rsidRPr="00717875">
        <w:rPr>
          <w:rFonts w:ascii="Arial" w:hAnsi="Arial" w:cs="Arial"/>
          <w:sz w:val="24"/>
          <w:szCs w:val="24"/>
        </w:rPr>
        <w:t xml:space="preserve">на территории </w:t>
      </w:r>
      <w:r w:rsidR="00DF14ED" w:rsidRPr="00717875">
        <w:rPr>
          <w:rFonts w:ascii="Arial" w:hAnsi="Arial" w:cs="Arial"/>
          <w:sz w:val="24"/>
          <w:szCs w:val="24"/>
        </w:rPr>
        <w:t>Уриковского</w:t>
      </w:r>
      <w:r w:rsidRPr="00717875">
        <w:rPr>
          <w:rFonts w:ascii="Arial" w:hAnsi="Arial" w:cs="Arial"/>
          <w:sz w:val="24"/>
          <w:szCs w:val="24"/>
        </w:rPr>
        <w:t xml:space="preserve"> муниципального образования (прилагается).</w:t>
      </w:r>
    </w:p>
    <w:p w14:paraId="63086DC4" w14:textId="77777777" w:rsidR="0072078D" w:rsidRPr="00717875" w:rsidRDefault="003C2BB7" w:rsidP="00717875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875">
        <w:rPr>
          <w:rFonts w:ascii="Arial" w:eastAsia="Times New Roman" w:hAnsi="Arial" w:cs="Arial"/>
          <w:sz w:val="24"/>
          <w:szCs w:val="24"/>
        </w:rPr>
        <w:t xml:space="preserve">2. Опубликовать настоящее </w:t>
      </w:r>
      <w:r w:rsidR="00BF329A" w:rsidRPr="00717875">
        <w:rPr>
          <w:rFonts w:ascii="Arial" w:eastAsia="Times New Roman" w:hAnsi="Arial" w:cs="Arial"/>
          <w:sz w:val="24"/>
          <w:szCs w:val="24"/>
        </w:rPr>
        <w:t>решение</w:t>
      </w:r>
      <w:r w:rsidRPr="00717875">
        <w:rPr>
          <w:rFonts w:ascii="Arial" w:eastAsia="Times New Roman" w:hAnsi="Arial" w:cs="Arial"/>
          <w:sz w:val="24"/>
          <w:szCs w:val="24"/>
        </w:rPr>
        <w:t xml:space="preserve"> в установленном законом порядке.</w:t>
      </w:r>
    </w:p>
    <w:p w14:paraId="5567DD95" w14:textId="77777777" w:rsidR="002630BA" w:rsidRPr="00717875" w:rsidRDefault="002630BA" w:rsidP="00717875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17875">
        <w:rPr>
          <w:rFonts w:ascii="Arial" w:eastAsiaTheme="minorHAnsi" w:hAnsi="Arial" w:cs="Arial"/>
          <w:sz w:val="24"/>
          <w:szCs w:val="24"/>
          <w:lang w:eastAsia="en-US"/>
        </w:rPr>
        <w:t xml:space="preserve">3. Контроль за исполнением настоящего решения </w:t>
      </w:r>
      <w:r w:rsidR="00DF14ED" w:rsidRPr="00717875">
        <w:rPr>
          <w:rFonts w:ascii="Arial" w:eastAsiaTheme="minorHAnsi" w:hAnsi="Arial" w:cs="Arial"/>
          <w:sz w:val="24"/>
          <w:szCs w:val="24"/>
          <w:lang w:eastAsia="en-US"/>
        </w:rPr>
        <w:t>оставляю за собой.</w:t>
      </w:r>
    </w:p>
    <w:p w14:paraId="0CAC6DC1" w14:textId="77777777" w:rsidR="002630BA" w:rsidRPr="00717875" w:rsidRDefault="002630BA" w:rsidP="00717875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DFB49AC" w14:textId="77777777" w:rsidR="002630BA" w:rsidRPr="00717875" w:rsidRDefault="002630BA" w:rsidP="00717875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C462D0B" w14:textId="77777777" w:rsidR="00DF14ED" w:rsidRPr="00717875" w:rsidRDefault="00DF14ED" w:rsidP="0071787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17875">
        <w:rPr>
          <w:rFonts w:ascii="Arial" w:eastAsia="Times New Roman" w:hAnsi="Arial" w:cs="Arial"/>
          <w:sz w:val="24"/>
          <w:szCs w:val="24"/>
        </w:rPr>
        <w:t xml:space="preserve">Председатель Думы </w:t>
      </w:r>
    </w:p>
    <w:p w14:paraId="6B3AC580" w14:textId="77777777" w:rsidR="002630BA" w:rsidRPr="002630BA" w:rsidRDefault="00DF14ED" w:rsidP="007178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75">
        <w:rPr>
          <w:rFonts w:ascii="Arial" w:eastAsia="Times New Roman" w:hAnsi="Arial" w:cs="Arial"/>
          <w:sz w:val="24"/>
          <w:szCs w:val="24"/>
        </w:rPr>
        <w:t>Уриковского    муниципального образования                            А. Д. Москвитин</w:t>
      </w:r>
      <w:r w:rsidRPr="00DF14ED">
        <w:rPr>
          <w:rFonts w:ascii="Times New Roman" w:eastAsia="Times New Roman" w:hAnsi="Times New Roman" w:cs="Times New Roman"/>
          <w:sz w:val="28"/>
          <w:szCs w:val="28"/>
        </w:rPr>
        <w:t xml:space="preserve">   </w:t>
      </w:r>
      <w:r w:rsidR="002630BA" w:rsidRPr="002630BA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48B7BCC8" w14:textId="77777777" w:rsidR="00AE621B" w:rsidRDefault="00AE621B" w:rsidP="00AE621B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BD2131B" w14:textId="77777777" w:rsidR="0091669B" w:rsidRDefault="0091669B" w:rsidP="00AE621B">
      <w:pPr>
        <w:spacing w:after="0" w:line="240" w:lineRule="auto"/>
        <w:ind w:left="4956"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0446235" w14:textId="77777777" w:rsidR="00820D58" w:rsidRPr="00717875" w:rsidRDefault="00820D58" w:rsidP="00820D58">
      <w:pPr>
        <w:spacing w:after="0" w:line="240" w:lineRule="auto"/>
        <w:ind w:left="4956" w:firstLine="708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  <w:r w:rsidRPr="00717875">
        <w:rPr>
          <w:rFonts w:ascii="Courier New" w:eastAsia="Times New Roman" w:hAnsi="Courier New" w:cs="Courier New"/>
          <w:bCs/>
          <w:color w:val="000000"/>
          <w:sz w:val="20"/>
          <w:szCs w:val="20"/>
        </w:rPr>
        <w:t>У</w:t>
      </w:r>
      <w:r w:rsidR="003C1699" w:rsidRPr="00717875">
        <w:rPr>
          <w:rFonts w:ascii="Courier New" w:eastAsia="Times New Roman" w:hAnsi="Courier New" w:cs="Courier New"/>
          <w:bCs/>
          <w:color w:val="000000"/>
          <w:sz w:val="20"/>
          <w:szCs w:val="20"/>
        </w:rPr>
        <w:t>ТВЕРЖДЕН:</w:t>
      </w:r>
    </w:p>
    <w:p w14:paraId="1A786D43" w14:textId="77777777" w:rsidR="00820D58" w:rsidRPr="00717875" w:rsidRDefault="00820D58" w:rsidP="00820D58">
      <w:pPr>
        <w:spacing w:after="0" w:line="240" w:lineRule="auto"/>
        <w:ind w:left="5664" w:hanging="135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  <w:r w:rsidRPr="00717875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 решением Думы </w:t>
      </w:r>
      <w:r w:rsidR="00DF14ED" w:rsidRPr="00717875">
        <w:rPr>
          <w:rFonts w:ascii="Courier New" w:eastAsia="Times New Roman" w:hAnsi="Courier New" w:cs="Courier New"/>
          <w:bCs/>
          <w:color w:val="000000"/>
          <w:sz w:val="20"/>
          <w:szCs w:val="20"/>
        </w:rPr>
        <w:t>Уриковского</w:t>
      </w:r>
    </w:p>
    <w:p w14:paraId="19046D4C" w14:textId="77777777" w:rsidR="00820D58" w:rsidRPr="00717875" w:rsidRDefault="00820D58" w:rsidP="00820D58">
      <w:pPr>
        <w:spacing w:after="0" w:line="240" w:lineRule="auto"/>
        <w:ind w:left="4956" w:firstLine="708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  <w:r w:rsidRPr="00717875">
        <w:rPr>
          <w:rFonts w:ascii="Courier New" w:eastAsia="Times New Roman" w:hAnsi="Courier New" w:cs="Courier New"/>
          <w:bCs/>
          <w:color w:val="000000"/>
          <w:sz w:val="20"/>
          <w:szCs w:val="20"/>
        </w:rPr>
        <w:t>муниципального образования</w:t>
      </w:r>
    </w:p>
    <w:p w14:paraId="59E1BACC" w14:textId="3822B26C" w:rsidR="00820D58" w:rsidRPr="00820D58" w:rsidRDefault="00820D58" w:rsidP="00820D5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17875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от </w:t>
      </w:r>
      <w:r w:rsidR="00717875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28.09.2023г. </w:t>
      </w:r>
      <w:r w:rsidRPr="00717875">
        <w:rPr>
          <w:rFonts w:ascii="Courier New" w:eastAsia="Times New Roman" w:hAnsi="Courier New" w:cs="Courier New"/>
          <w:bCs/>
          <w:color w:val="000000"/>
          <w:sz w:val="20"/>
          <w:szCs w:val="20"/>
        </w:rPr>
        <w:t>№</w:t>
      </w:r>
      <w:r w:rsidR="00717875">
        <w:rPr>
          <w:rFonts w:ascii="Courier New" w:eastAsia="Times New Roman" w:hAnsi="Courier New" w:cs="Courier New"/>
          <w:bCs/>
          <w:color w:val="000000"/>
          <w:sz w:val="20"/>
          <w:szCs w:val="20"/>
        </w:rPr>
        <w:t>172-705/дсп</w:t>
      </w:r>
    </w:p>
    <w:p w14:paraId="43C81B2C" w14:textId="77777777" w:rsidR="00544389" w:rsidRPr="00A609C2" w:rsidRDefault="00544389" w:rsidP="00820D58">
      <w:pPr>
        <w:widowControl w:val="0"/>
        <w:tabs>
          <w:tab w:val="left" w:pos="5103"/>
        </w:tabs>
        <w:suppressAutoHyphens/>
        <w:rPr>
          <w:b/>
          <w:color w:val="000000"/>
          <w:sz w:val="27"/>
          <w:szCs w:val="27"/>
        </w:rPr>
      </w:pPr>
    </w:p>
    <w:p w14:paraId="6EC73282" w14:textId="51C92612" w:rsidR="002E2E4E" w:rsidRPr="00717875" w:rsidRDefault="00717875" w:rsidP="002E2E4E">
      <w:pPr>
        <w:tabs>
          <w:tab w:val="left" w:pos="1134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17875">
        <w:rPr>
          <w:rFonts w:ascii="Arial" w:eastAsia="Times New Roman" w:hAnsi="Arial" w:cs="Arial"/>
          <w:b/>
          <w:sz w:val="32"/>
          <w:szCs w:val="32"/>
        </w:rPr>
        <w:t xml:space="preserve">ПЕРЕЧЕНЬ КЛЮЧЕВЫХ ПОКАЗАТЕЛЕЙ И ИХ ЦЕЛЕВЫХ ЗНАЧЕНИЙ, ИНДИКАТИВНЫХ ПОКАЗАТЕЛЕЙ ПРИ ОСУЩЕСТВЛЕНИИ МУНИЦИПАЛЬНОГО ЗЕМЕЛЬНОГО КОНТРОЛЯ </w:t>
      </w:r>
    </w:p>
    <w:p w14:paraId="6AE9A906" w14:textId="77777777" w:rsidR="00BF329A" w:rsidRPr="00717875" w:rsidRDefault="00BF329A" w:rsidP="00BF329A">
      <w:pPr>
        <w:tabs>
          <w:tab w:val="left" w:pos="1134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21063881" w14:textId="77777777" w:rsidR="002E2E4E" w:rsidRPr="00717875" w:rsidRDefault="00BF329A" w:rsidP="00BF329A">
      <w:pPr>
        <w:tabs>
          <w:tab w:val="left" w:pos="1134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17875">
        <w:rPr>
          <w:rFonts w:ascii="Arial" w:eastAsia="Times New Roman" w:hAnsi="Arial" w:cs="Arial"/>
          <w:b/>
          <w:sz w:val="32"/>
          <w:szCs w:val="32"/>
        </w:rPr>
        <w:t>Ключевые показатели</w:t>
      </w:r>
    </w:p>
    <w:p w14:paraId="06B260F1" w14:textId="77777777" w:rsidR="00BF329A" w:rsidRPr="00BF329A" w:rsidRDefault="00BF329A" w:rsidP="00BF329A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4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"/>
        <w:gridCol w:w="6586"/>
        <w:gridCol w:w="2116"/>
      </w:tblGrid>
      <w:tr w:rsidR="00BF329A" w:rsidRPr="00717875" w14:paraId="701EB1AD" w14:textId="77777777" w:rsidTr="00BF329A">
        <w:trPr>
          <w:trHeight w:val="315"/>
        </w:trPr>
        <w:tc>
          <w:tcPr>
            <w:tcW w:w="644" w:type="dxa"/>
          </w:tcPr>
          <w:p w14:paraId="043DBA3F" w14:textId="77777777" w:rsidR="00BF329A" w:rsidRPr="00717875" w:rsidRDefault="00BF329A" w:rsidP="002E2E4E">
            <w:pPr>
              <w:widowControl w:val="0"/>
              <w:autoSpaceDE w:val="0"/>
              <w:autoSpaceDN w:val="0"/>
              <w:adjustRightInd w:val="0"/>
              <w:spacing w:after="0"/>
              <w:ind w:left="23" w:hanging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>№пп</w:t>
            </w:r>
          </w:p>
        </w:tc>
        <w:tc>
          <w:tcPr>
            <w:tcW w:w="6586" w:type="dxa"/>
          </w:tcPr>
          <w:p w14:paraId="4F1EBB4F" w14:textId="77777777" w:rsidR="00BF329A" w:rsidRPr="00717875" w:rsidRDefault="00BF329A" w:rsidP="002E2E4E">
            <w:pPr>
              <w:widowControl w:val="0"/>
              <w:autoSpaceDE w:val="0"/>
              <w:autoSpaceDN w:val="0"/>
              <w:adjustRightInd w:val="0"/>
              <w:spacing w:after="0"/>
              <w:ind w:left="23" w:hanging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>Ключевые показатели</w:t>
            </w:r>
          </w:p>
        </w:tc>
        <w:tc>
          <w:tcPr>
            <w:tcW w:w="2116" w:type="dxa"/>
          </w:tcPr>
          <w:p w14:paraId="690496EB" w14:textId="77777777" w:rsidR="00BF329A" w:rsidRPr="00717875" w:rsidRDefault="00BF329A" w:rsidP="002E2E4E">
            <w:pPr>
              <w:widowControl w:val="0"/>
              <w:autoSpaceDE w:val="0"/>
              <w:autoSpaceDN w:val="0"/>
              <w:adjustRightInd w:val="0"/>
              <w:spacing w:after="0"/>
              <w:ind w:left="23" w:hanging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>Целевые значения</w:t>
            </w:r>
          </w:p>
        </w:tc>
      </w:tr>
      <w:tr w:rsidR="00BF329A" w:rsidRPr="00717875" w14:paraId="4C35C574" w14:textId="77777777" w:rsidTr="00BF329A">
        <w:trPr>
          <w:trHeight w:val="150"/>
        </w:trPr>
        <w:tc>
          <w:tcPr>
            <w:tcW w:w="644" w:type="dxa"/>
          </w:tcPr>
          <w:p w14:paraId="649320CC" w14:textId="77777777" w:rsidR="00BF329A" w:rsidRPr="00717875" w:rsidRDefault="00BF329A" w:rsidP="00BF32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86" w:type="dxa"/>
          </w:tcPr>
          <w:p w14:paraId="7B5E2220" w14:textId="77777777" w:rsidR="00BF329A" w:rsidRPr="00717875" w:rsidRDefault="00BF329A" w:rsidP="002E2E4E">
            <w:pPr>
              <w:widowControl w:val="0"/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Процент устраненных нарушений из числа выявленных нарушений земельного законодательства </w:t>
            </w:r>
          </w:p>
        </w:tc>
        <w:tc>
          <w:tcPr>
            <w:tcW w:w="2116" w:type="dxa"/>
          </w:tcPr>
          <w:p w14:paraId="655014AB" w14:textId="77777777" w:rsidR="00BF329A" w:rsidRPr="00717875" w:rsidRDefault="00BF329A" w:rsidP="002E2E4E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70%</w:t>
            </w:r>
          </w:p>
        </w:tc>
      </w:tr>
      <w:tr w:rsidR="00BF329A" w:rsidRPr="00717875" w14:paraId="58367F6F" w14:textId="77777777" w:rsidTr="00BF329A">
        <w:trPr>
          <w:trHeight w:val="157"/>
        </w:trPr>
        <w:tc>
          <w:tcPr>
            <w:tcW w:w="644" w:type="dxa"/>
          </w:tcPr>
          <w:p w14:paraId="45E4CB1B" w14:textId="77777777" w:rsidR="00BF329A" w:rsidRPr="00717875" w:rsidRDefault="00BF329A" w:rsidP="00BF32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86" w:type="dxa"/>
          </w:tcPr>
          <w:p w14:paraId="7550AE16" w14:textId="77777777" w:rsidR="00BF329A" w:rsidRPr="00717875" w:rsidRDefault="00BF329A" w:rsidP="002E2E4E">
            <w:pPr>
              <w:widowControl w:val="0"/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2116" w:type="dxa"/>
          </w:tcPr>
          <w:p w14:paraId="333375AF" w14:textId="77777777" w:rsidR="00BF329A" w:rsidRPr="00717875" w:rsidRDefault="00BF329A" w:rsidP="002E2E4E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100%</w:t>
            </w:r>
          </w:p>
        </w:tc>
      </w:tr>
      <w:tr w:rsidR="00BF329A" w:rsidRPr="00717875" w14:paraId="0CEE8FEC" w14:textId="77777777" w:rsidTr="00BF329A">
        <w:trPr>
          <w:trHeight w:val="127"/>
        </w:trPr>
        <w:tc>
          <w:tcPr>
            <w:tcW w:w="644" w:type="dxa"/>
          </w:tcPr>
          <w:p w14:paraId="3DC39C64" w14:textId="77777777" w:rsidR="00BF329A" w:rsidRPr="00717875" w:rsidRDefault="00BF329A" w:rsidP="00BF32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86" w:type="dxa"/>
          </w:tcPr>
          <w:p w14:paraId="145384B8" w14:textId="77777777" w:rsidR="00BF329A" w:rsidRPr="00717875" w:rsidRDefault="00BF329A" w:rsidP="002E2E4E">
            <w:pPr>
              <w:widowControl w:val="0"/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2116" w:type="dxa"/>
          </w:tcPr>
          <w:p w14:paraId="631738E5" w14:textId="77777777" w:rsidR="00BF329A" w:rsidRPr="00717875" w:rsidRDefault="00BF329A" w:rsidP="002E2E4E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0%</w:t>
            </w:r>
          </w:p>
        </w:tc>
      </w:tr>
      <w:tr w:rsidR="00BF329A" w:rsidRPr="00717875" w14:paraId="3ED633B2" w14:textId="77777777" w:rsidTr="00BF329A">
        <w:trPr>
          <w:trHeight w:val="165"/>
        </w:trPr>
        <w:tc>
          <w:tcPr>
            <w:tcW w:w="644" w:type="dxa"/>
          </w:tcPr>
          <w:p w14:paraId="37140556" w14:textId="77777777" w:rsidR="00BF329A" w:rsidRPr="00717875" w:rsidRDefault="00BF329A" w:rsidP="00BF32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86" w:type="dxa"/>
          </w:tcPr>
          <w:p w14:paraId="161D7B5A" w14:textId="77777777" w:rsidR="00BF329A" w:rsidRPr="00717875" w:rsidRDefault="00BF329A" w:rsidP="002E2E4E">
            <w:pPr>
              <w:widowControl w:val="0"/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2116" w:type="dxa"/>
          </w:tcPr>
          <w:p w14:paraId="0411EDA3" w14:textId="77777777" w:rsidR="00BF329A" w:rsidRPr="00717875" w:rsidRDefault="00BF329A" w:rsidP="002E2E4E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0%</w:t>
            </w:r>
          </w:p>
        </w:tc>
      </w:tr>
      <w:tr w:rsidR="00BF329A" w:rsidRPr="00717875" w14:paraId="32CC51AF" w14:textId="77777777" w:rsidTr="00BF329A">
        <w:trPr>
          <w:trHeight w:val="142"/>
        </w:trPr>
        <w:tc>
          <w:tcPr>
            <w:tcW w:w="644" w:type="dxa"/>
          </w:tcPr>
          <w:p w14:paraId="3A8A1752" w14:textId="77777777" w:rsidR="00BF329A" w:rsidRPr="00717875" w:rsidRDefault="00BF329A" w:rsidP="00BF32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86" w:type="dxa"/>
          </w:tcPr>
          <w:p w14:paraId="5EAD6E98" w14:textId="77777777" w:rsidR="00BF329A" w:rsidRPr="00717875" w:rsidRDefault="00BF329A" w:rsidP="002E2E4E">
            <w:pPr>
              <w:widowControl w:val="0"/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116" w:type="dxa"/>
          </w:tcPr>
          <w:p w14:paraId="3E7893D6" w14:textId="77777777" w:rsidR="00BF329A" w:rsidRPr="00717875" w:rsidRDefault="00BF329A" w:rsidP="002E2E4E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5%</w:t>
            </w:r>
          </w:p>
        </w:tc>
      </w:tr>
      <w:tr w:rsidR="00BF329A" w:rsidRPr="00717875" w14:paraId="13F394EB" w14:textId="77777777" w:rsidTr="00BF329A">
        <w:trPr>
          <w:trHeight w:val="157"/>
        </w:trPr>
        <w:tc>
          <w:tcPr>
            <w:tcW w:w="644" w:type="dxa"/>
          </w:tcPr>
          <w:p w14:paraId="6366715A" w14:textId="77777777" w:rsidR="00BF329A" w:rsidRPr="00717875" w:rsidRDefault="00BF329A" w:rsidP="00BF32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86" w:type="dxa"/>
          </w:tcPr>
          <w:p w14:paraId="6C176E2C" w14:textId="77777777" w:rsidR="00BF329A" w:rsidRPr="00717875" w:rsidRDefault="00BF329A" w:rsidP="002E2E4E">
            <w:pPr>
              <w:widowControl w:val="0"/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Процент внесенных судебных решений </w:t>
            </w:r>
            <w:r w:rsidRPr="0071787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 xml:space="preserve">о назначении административного наказания </w:t>
            </w:r>
            <w:r w:rsidRPr="0071787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2116" w:type="dxa"/>
          </w:tcPr>
          <w:p w14:paraId="59EA7E13" w14:textId="77777777" w:rsidR="00BF329A" w:rsidRPr="00717875" w:rsidRDefault="00BF329A" w:rsidP="002E2E4E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95%</w:t>
            </w:r>
          </w:p>
        </w:tc>
      </w:tr>
      <w:tr w:rsidR="00BF329A" w:rsidRPr="00717875" w14:paraId="62AABD8E" w14:textId="77777777" w:rsidTr="00BF329A">
        <w:trPr>
          <w:trHeight w:val="180"/>
        </w:trPr>
        <w:tc>
          <w:tcPr>
            <w:tcW w:w="644" w:type="dxa"/>
          </w:tcPr>
          <w:p w14:paraId="02A4B213" w14:textId="77777777" w:rsidR="00BF329A" w:rsidRPr="00717875" w:rsidRDefault="00BF329A" w:rsidP="00BF32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86" w:type="dxa"/>
          </w:tcPr>
          <w:p w14:paraId="035026F2" w14:textId="77777777" w:rsidR="00BF329A" w:rsidRPr="00717875" w:rsidRDefault="00BF329A" w:rsidP="002E2E4E">
            <w:pPr>
              <w:widowControl w:val="0"/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2116" w:type="dxa"/>
          </w:tcPr>
          <w:p w14:paraId="34F2D38E" w14:textId="77777777" w:rsidR="00BF329A" w:rsidRPr="00717875" w:rsidRDefault="00BF329A" w:rsidP="002E2E4E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0%</w:t>
            </w:r>
          </w:p>
        </w:tc>
      </w:tr>
    </w:tbl>
    <w:p w14:paraId="4B36D404" w14:textId="77777777" w:rsidR="002E2E4E" w:rsidRPr="002E2E4E" w:rsidRDefault="002E2E4E" w:rsidP="002E2E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17078B8" w14:textId="77777777" w:rsidR="002E2E4E" w:rsidRPr="002E2E4E" w:rsidRDefault="002E2E4E" w:rsidP="002E2E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2D3E776" w14:textId="77777777" w:rsidR="002E2E4E" w:rsidRPr="00717875" w:rsidRDefault="002E2E4E" w:rsidP="002E2E4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717875">
        <w:rPr>
          <w:rFonts w:ascii="Arial" w:eastAsia="Times New Roman" w:hAnsi="Arial" w:cs="Arial"/>
          <w:b/>
          <w:color w:val="000000"/>
          <w:sz w:val="32"/>
          <w:szCs w:val="32"/>
        </w:rPr>
        <w:t>Индикативные показатели</w:t>
      </w:r>
    </w:p>
    <w:p w14:paraId="366371AF" w14:textId="77777777" w:rsidR="002E2E4E" w:rsidRPr="002E2E4E" w:rsidRDefault="002E2E4E" w:rsidP="002E2E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84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"/>
        <w:gridCol w:w="20"/>
        <w:gridCol w:w="725"/>
        <w:gridCol w:w="2232"/>
        <w:gridCol w:w="177"/>
        <w:gridCol w:w="801"/>
        <w:gridCol w:w="14"/>
        <w:gridCol w:w="2511"/>
        <w:gridCol w:w="127"/>
        <w:gridCol w:w="953"/>
        <w:gridCol w:w="150"/>
        <w:gridCol w:w="1982"/>
      </w:tblGrid>
      <w:tr w:rsidR="002E2E4E" w:rsidRPr="00717875" w14:paraId="1F5804B8" w14:textId="77777777" w:rsidTr="009F059B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0D1BEB" w14:textId="77777777" w:rsidR="002E2E4E" w:rsidRPr="00717875" w:rsidRDefault="002E2E4E" w:rsidP="002E2E4E">
            <w:pPr>
              <w:spacing w:after="0"/>
              <w:jc w:val="center"/>
              <w:textAlignment w:val="baseline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№ п/п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F4DBF1" w14:textId="77777777" w:rsidR="002E2E4E" w:rsidRPr="00717875" w:rsidRDefault="002E2E4E" w:rsidP="002E2E4E">
            <w:pPr>
              <w:spacing w:after="0"/>
              <w:jc w:val="center"/>
              <w:textAlignment w:val="baseline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A670AA" w14:textId="77777777" w:rsidR="002E2E4E" w:rsidRPr="00717875" w:rsidRDefault="002E2E4E" w:rsidP="002E2E4E">
            <w:pPr>
              <w:spacing w:after="0"/>
              <w:jc w:val="center"/>
              <w:textAlignment w:val="baseline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Расчет показателя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3CE182" w14:textId="77777777" w:rsidR="002E2E4E" w:rsidRPr="00717875" w:rsidRDefault="002E2E4E" w:rsidP="002E2E4E">
            <w:pPr>
              <w:spacing w:after="0"/>
              <w:jc w:val="center"/>
              <w:textAlignment w:val="baseline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Условные обозначения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A3F119" w14:textId="77777777" w:rsidR="002E2E4E" w:rsidRPr="00717875" w:rsidRDefault="002E2E4E" w:rsidP="002E2E4E">
            <w:pPr>
              <w:spacing w:after="0"/>
              <w:ind w:right="-149"/>
              <w:jc w:val="center"/>
              <w:textAlignment w:val="baseline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% выполне</w:t>
            </w:r>
          </w:p>
          <w:p w14:paraId="276520C1" w14:textId="77777777" w:rsidR="002E2E4E" w:rsidRPr="00717875" w:rsidRDefault="002E2E4E" w:rsidP="002E2E4E">
            <w:pPr>
              <w:spacing w:after="0"/>
              <w:ind w:right="-149"/>
              <w:jc w:val="center"/>
              <w:textAlignment w:val="baseline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ния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A64954" w14:textId="77777777" w:rsidR="002E2E4E" w:rsidRPr="00717875" w:rsidRDefault="002E2E4E" w:rsidP="002E2E4E">
            <w:pPr>
              <w:spacing w:after="0"/>
              <w:jc w:val="center"/>
              <w:textAlignment w:val="baseline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Примечание</w:t>
            </w:r>
          </w:p>
        </w:tc>
      </w:tr>
      <w:tr w:rsidR="002E2E4E" w:rsidRPr="00717875" w14:paraId="3EEAE792" w14:textId="77777777" w:rsidTr="009F059B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B9BB39" w14:textId="77777777" w:rsidR="002E2E4E" w:rsidRPr="00717875" w:rsidRDefault="002E2E4E" w:rsidP="002E2E4E">
            <w:pPr>
              <w:spacing w:after="0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502BEA" w14:textId="77777777" w:rsidR="002E2E4E" w:rsidRPr="00717875" w:rsidRDefault="002E2E4E" w:rsidP="002E2E4E">
            <w:pPr>
              <w:spacing w:after="0"/>
              <w:jc w:val="both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t>Выполняемость плановых заданий (осмотров)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B157F2" w14:textId="77777777" w:rsidR="002E2E4E" w:rsidRPr="00717875" w:rsidRDefault="002E2E4E" w:rsidP="002E2E4E">
            <w:pPr>
              <w:spacing w:after="0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t>Врз = (РЗф / РЗп) x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87B1A2" w14:textId="77777777" w:rsidR="002E2E4E" w:rsidRPr="00717875" w:rsidRDefault="002E2E4E" w:rsidP="002E2E4E">
            <w:pPr>
              <w:spacing w:after="0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t>Врз - выполняемость плановых заданий (осмотров) %</w:t>
            </w:r>
          </w:p>
          <w:p w14:paraId="52B68212" w14:textId="77777777" w:rsidR="002E2E4E" w:rsidRPr="00717875" w:rsidRDefault="002E2E4E" w:rsidP="002E2E4E">
            <w:pPr>
              <w:spacing w:after="0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t>РЗф -количество проведенных плановых заданий (осмотров) (ед.)</w:t>
            </w:r>
          </w:p>
          <w:p w14:paraId="3EA8CDCC" w14:textId="77777777" w:rsidR="002E2E4E" w:rsidRPr="00717875" w:rsidRDefault="002E2E4E" w:rsidP="002E2E4E">
            <w:pPr>
              <w:spacing w:after="0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РЗп - количество утвержденных плановых заданий (осмотров)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EBDC1B" w14:textId="77777777" w:rsidR="002E2E4E" w:rsidRPr="00717875" w:rsidRDefault="002E2E4E" w:rsidP="002E2E4E">
            <w:pPr>
              <w:spacing w:after="0"/>
              <w:ind w:right="-149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67DF36" w14:textId="77777777" w:rsidR="002E2E4E" w:rsidRPr="00717875" w:rsidRDefault="002E2E4E" w:rsidP="002E2E4E">
            <w:pPr>
              <w:spacing w:after="0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t>Утвержденные плановые задания (осмотры)</w:t>
            </w:r>
          </w:p>
        </w:tc>
      </w:tr>
      <w:tr w:rsidR="002E2E4E" w:rsidRPr="00717875" w14:paraId="3616C809" w14:textId="77777777" w:rsidTr="009F059B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C2946B" w14:textId="77777777" w:rsidR="002E2E4E" w:rsidRPr="00717875" w:rsidRDefault="002E2E4E" w:rsidP="002E2E4E">
            <w:pPr>
              <w:spacing w:after="0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C4B88B" w14:textId="77777777" w:rsidR="002E2E4E" w:rsidRPr="00717875" w:rsidRDefault="002E2E4E" w:rsidP="002E2E4E">
            <w:pPr>
              <w:spacing w:after="0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E88702" w14:textId="77777777" w:rsidR="002E2E4E" w:rsidRPr="00717875" w:rsidRDefault="002E2E4E" w:rsidP="002E2E4E">
            <w:pPr>
              <w:spacing w:after="0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t>Ввн = (Рф / Рп) x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9041C0" w14:textId="77777777" w:rsidR="002E2E4E" w:rsidRPr="00717875" w:rsidRDefault="002E2E4E" w:rsidP="002E2E4E">
            <w:pPr>
              <w:spacing w:after="0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t>Ввн - выполняемость внеплановых проверок</w:t>
            </w:r>
          </w:p>
          <w:p w14:paraId="60373D69" w14:textId="77777777" w:rsidR="002E2E4E" w:rsidRPr="00717875" w:rsidRDefault="002E2E4E" w:rsidP="002E2E4E">
            <w:pPr>
              <w:spacing w:after="0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t>Рф - количество проведенных внеплановых проверок (ед.)</w:t>
            </w:r>
          </w:p>
          <w:p w14:paraId="423BDD1B" w14:textId="77777777" w:rsidR="002E2E4E" w:rsidRPr="00717875" w:rsidRDefault="002E2E4E" w:rsidP="002E2E4E">
            <w:pPr>
              <w:spacing w:after="0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t>Рп - количество распоряжений на проведение внеплановых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9E273C" w14:textId="77777777" w:rsidR="002E2E4E" w:rsidRPr="00717875" w:rsidRDefault="002E2E4E" w:rsidP="002E2E4E">
            <w:pPr>
              <w:spacing w:after="0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53D4C9" w14:textId="77777777" w:rsidR="002E2E4E" w:rsidRPr="00717875" w:rsidRDefault="002E2E4E" w:rsidP="002E2E4E">
            <w:pPr>
              <w:spacing w:after="0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t>Письма и жалобы, поступившие в Контрольный орган</w:t>
            </w:r>
          </w:p>
        </w:tc>
      </w:tr>
      <w:tr w:rsidR="002E2E4E" w:rsidRPr="00717875" w14:paraId="415F9D9C" w14:textId="77777777" w:rsidTr="009F059B">
        <w:trPr>
          <w:trHeight w:val="2546"/>
        </w:trPr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04D0C5" w14:textId="77777777" w:rsidR="002E2E4E" w:rsidRPr="00717875" w:rsidRDefault="002E2E4E" w:rsidP="002E2E4E">
            <w:pPr>
              <w:spacing w:after="0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C9E4B2" w14:textId="77777777" w:rsidR="002E2E4E" w:rsidRPr="00717875" w:rsidRDefault="002E2E4E" w:rsidP="002E2E4E">
            <w:pPr>
              <w:spacing w:after="0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572CF1" w14:textId="77777777" w:rsidR="002E2E4E" w:rsidRPr="00717875" w:rsidRDefault="002E2E4E" w:rsidP="002E2E4E">
            <w:pPr>
              <w:spacing w:after="0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t>Ж x 100 / Пф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64272A" w14:textId="77777777" w:rsidR="002E2E4E" w:rsidRPr="00717875" w:rsidRDefault="002E2E4E" w:rsidP="002E2E4E">
            <w:pPr>
              <w:spacing w:after="0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t>Ж - количество жалоб (ед.)</w:t>
            </w:r>
          </w:p>
          <w:p w14:paraId="2A3F5BCA" w14:textId="77777777" w:rsidR="002E2E4E" w:rsidRPr="00717875" w:rsidRDefault="002E2E4E" w:rsidP="002E2E4E">
            <w:pPr>
              <w:spacing w:after="0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t>Пф - количество проведенных проверок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B10CA7" w14:textId="77777777" w:rsidR="002E2E4E" w:rsidRPr="00717875" w:rsidRDefault="002E2E4E" w:rsidP="002E2E4E">
            <w:pPr>
              <w:spacing w:after="0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3F4C51" w14:textId="77777777" w:rsidR="002E2E4E" w:rsidRPr="00717875" w:rsidRDefault="002E2E4E" w:rsidP="002E2E4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2E2E4E" w:rsidRPr="00717875" w14:paraId="3E2E7869" w14:textId="77777777" w:rsidTr="009F059B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2E4FE1" w14:textId="77777777" w:rsidR="002E2E4E" w:rsidRPr="00717875" w:rsidRDefault="002E2E4E" w:rsidP="002E2E4E">
            <w:pPr>
              <w:spacing w:after="0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BB14EC" w14:textId="77777777" w:rsidR="002E2E4E" w:rsidRPr="00717875" w:rsidRDefault="002E2E4E" w:rsidP="002E2E4E">
            <w:pPr>
              <w:spacing w:after="0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1E85B1" w14:textId="77777777" w:rsidR="002E2E4E" w:rsidRPr="00717875" w:rsidRDefault="002E2E4E" w:rsidP="002E2E4E">
            <w:pPr>
              <w:spacing w:after="0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t>Пн x 100 / Пф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FB969E" w14:textId="77777777" w:rsidR="002E2E4E" w:rsidRPr="00717875" w:rsidRDefault="002E2E4E" w:rsidP="002E2E4E">
            <w:pPr>
              <w:spacing w:after="0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t>Пн - количество проверок, признанных недействительными (ед.)</w:t>
            </w:r>
          </w:p>
          <w:p w14:paraId="6ECDF187" w14:textId="77777777" w:rsidR="002E2E4E" w:rsidRPr="00717875" w:rsidRDefault="002E2E4E" w:rsidP="002E2E4E">
            <w:pPr>
              <w:spacing w:after="0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t>Пф - количество проведенных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B7C8D8" w14:textId="77777777" w:rsidR="002E2E4E" w:rsidRPr="00717875" w:rsidRDefault="002E2E4E" w:rsidP="002E2E4E">
            <w:pPr>
              <w:spacing w:after="0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A0E999" w14:textId="77777777" w:rsidR="002E2E4E" w:rsidRPr="00717875" w:rsidRDefault="002E2E4E" w:rsidP="002E2E4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2E2E4E" w:rsidRPr="00717875" w14:paraId="3453B400" w14:textId="77777777" w:rsidTr="009F059B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CE2838" w14:textId="77777777" w:rsidR="002E2E4E" w:rsidRPr="00717875" w:rsidRDefault="002E2E4E" w:rsidP="002E2E4E">
            <w:pPr>
              <w:spacing w:after="0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E9982D" w14:textId="77777777" w:rsidR="002E2E4E" w:rsidRPr="00717875" w:rsidRDefault="002E2E4E" w:rsidP="002E2E4E">
            <w:pPr>
              <w:spacing w:after="0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7FDA27" w14:textId="77777777" w:rsidR="002E2E4E" w:rsidRPr="00717875" w:rsidRDefault="002E2E4E" w:rsidP="002E2E4E">
            <w:pPr>
              <w:spacing w:after="0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t>По x 100 / Пф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E0E1E9" w14:textId="77777777" w:rsidR="002E2E4E" w:rsidRPr="00717875" w:rsidRDefault="002E2E4E" w:rsidP="002E2E4E">
            <w:pPr>
              <w:spacing w:after="0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t>По - проверки, не проведенные по причине отсутствия проверяемого лица (ед.)</w:t>
            </w:r>
          </w:p>
          <w:p w14:paraId="63477605" w14:textId="77777777" w:rsidR="002E2E4E" w:rsidRPr="00717875" w:rsidRDefault="002E2E4E" w:rsidP="002E2E4E">
            <w:pPr>
              <w:spacing w:after="0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t>Пф - количество проведенных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877781" w14:textId="77777777" w:rsidR="002E2E4E" w:rsidRPr="00717875" w:rsidRDefault="002E2E4E" w:rsidP="002E2E4E">
            <w:pPr>
              <w:spacing w:after="0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t>30%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0079F6" w14:textId="77777777" w:rsidR="002E2E4E" w:rsidRPr="00717875" w:rsidRDefault="002E2E4E" w:rsidP="002E2E4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2E2E4E" w:rsidRPr="00717875" w14:paraId="13A5530F" w14:textId="77777777" w:rsidTr="009F059B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2D317B" w14:textId="77777777" w:rsidR="002E2E4E" w:rsidRPr="00717875" w:rsidRDefault="002E2E4E" w:rsidP="002E2E4E">
            <w:pPr>
              <w:spacing w:after="0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CFE81F" w14:textId="77777777" w:rsidR="002E2E4E" w:rsidRPr="00717875" w:rsidRDefault="002E2E4E" w:rsidP="002E2E4E">
            <w:pPr>
              <w:spacing w:after="0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0895B8" w14:textId="77777777" w:rsidR="002E2E4E" w:rsidRPr="00717875" w:rsidRDefault="002E2E4E" w:rsidP="002E2E4E">
            <w:pPr>
              <w:spacing w:after="0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t>Кзо х 100 / Кпз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64B758" w14:textId="77777777" w:rsidR="002E2E4E" w:rsidRPr="00717875" w:rsidRDefault="002E2E4E" w:rsidP="002E2E4E">
            <w:pPr>
              <w:spacing w:after="0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t>Кзо - количество заявлений, по которым пришел отказ в согласовании (ед.)</w:t>
            </w:r>
          </w:p>
          <w:p w14:paraId="2BDA9358" w14:textId="77777777" w:rsidR="002E2E4E" w:rsidRPr="00717875" w:rsidRDefault="002E2E4E" w:rsidP="002E2E4E">
            <w:pPr>
              <w:spacing w:after="0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t>Кпз - количество поданных на согласование заявлений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5371C7" w14:textId="77777777" w:rsidR="002E2E4E" w:rsidRPr="00717875" w:rsidRDefault="002E2E4E" w:rsidP="002E2E4E">
            <w:pPr>
              <w:spacing w:after="0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t>10%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40E531" w14:textId="77777777" w:rsidR="002E2E4E" w:rsidRPr="00717875" w:rsidRDefault="002E2E4E" w:rsidP="002E2E4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2E2E4E" w:rsidRPr="00717875" w14:paraId="2FD1779E" w14:textId="77777777" w:rsidTr="009F059B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701A26" w14:textId="77777777" w:rsidR="002E2E4E" w:rsidRPr="00717875" w:rsidRDefault="002E2E4E" w:rsidP="002E2E4E">
            <w:pPr>
              <w:spacing w:after="0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A80A63" w14:textId="77777777" w:rsidR="002E2E4E" w:rsidRPr="00717875" w:rsidRDefault="002E2E4E" w:rsidP="002E2E4E">
            <w:pPr>
              <w:spacing w:after="0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Доля проверок, по результатам которых материалы </w:t>
            </w: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A31EA1" w14:textId="77777777" w:rsidR="002E2E4E" w:rsidRPr="00717875" w:rsidRDefault="002E2E4E" w:rsidP="002E2E4E">
            <w:pPr>
              <w:spacing w:after="0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Кнм х 100 / Квн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DAD5D6" w14:textId="77777777" w:rsidR="002E2E4E" w:rsidRPr="00717875" w:rsidRDefault="002E2E4E" w:rsidP="002E2E4E">
            <w:pPr>
              <w:spacing w:after="0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К нм - количество материалов, направленных в уполномоченные </w:t>
            </w: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органы (ед.)</w:t>
            </w:r>
          </w:p>
          <w:p w14:paraId="5E4A5A4B" w14:textId="77777777" w:rsidR="002E2E4E" w:rsidRPr="00717875" w:rsidRDefault="002E2E4E" w:rsidP="002E2E4E">
            <w:pPr>
              <w:spacing w:after="0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t>Квн - количество выявленных нарушений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76CA22" w14:textId="77777777" w:rsidR="002E2E4E" w:rsidRPr="00717875" w:rsidRDefault="002E2E4E" w:rsidP="002E2E4E">
            <w:pPr>
              <w:spacing w:after="0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3560DB" w14:textId="77777777" w:rsidR="002E2E4E" w:rsidRPr="00717875" w:rsidRDefault="002E2E4E" w:rsidP="002E2E4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2E2E4E" w:rsidRPr="00717875" w14:paraId="10FAC314" w14:textId="77777777" w:rsidTr="009F059B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E6BBDF" w14:textId="77777777" w:rsidR="002E2E4E" w:rsidRPr="00717875" w:rsidRDefault="002E2E4E" w:rsidP="002E2E4E">
            <w:pPr>
              <w:spacing w:after="0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t>1.8.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C21AD3" w14:textId="77777777" w:rsidR="002E2E4E" w:rsidRPr="00717875" w:rsidRDefault="002E2E4E" w:rsidP="002E2E4E">
            <w:pPr>
              <w:spacing w:after="0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8BEF10" w14:textId="77777777" w:rsidR="002E2E4E" w:rsidRPr="00717875" w:rsidRDefault="002E2E4E" w:rsidP="002E2E4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5F0D8E" w14:textId="77777777" w:rsidR="002E2E4E" w:rsidRPr="00717875" w:rsidRDefault="002E2E4E" w:rsidP="002E2E4E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97EB23" w14:textId="77777777" w:rsidR="002E2E4E" w:rsidRPr="00717875" w:rsidRDefault="002E2E4E" w:rsidP="002E2E4E">
            <w:pPr>
              <w:spacing w:after="0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245C6E" w14:textId="77777777" w:rsidR="002E2E4E" w:rsidRPr="00717875" w:rsidRDefault="002E2E4E" w:rsidP="002E2E4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2E2E4E" w:rsidRPr="00717875" w14:paraId="0A98C967" w14:textId="77777777" w:rsidTr="009F059B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1A9068" w14:textId="77777777" w:rsidR="002E2E4E" w:rsidRPr="00717875" w:rsidRDefault="002E2E4E" w:rsidP="002E2E4E">
            <w:pPr>
              <w:spacing w:after="0"/>
              <w:jc w:val="center"/>
              <w:textAlignment w:val="baseline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2.</w:t>
            </w:r>
          </w:p>
        </w:tc>
        <w:tc>
          <w:tcPr>
            <w:tcW w:w="8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22E430" w14:textId="77777777" w:rsidR="002E2E4E" w:rsidRPr="00717875" w:rsidRDefault="002E2E4E" w:rsidP="002E2E4E">
            <w:pPr>
              <w:spacing w:after="0"/>
              <w:jc w:val="center"/>
              <w:textAlignment w:val="baseline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2E2E4E" w:rsidRPr="00717875" w14:paraId="4A05E96D" w14:textId="77777777" w:rsidTr="009F059B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731E3B" w14:textId="77777777" w:rsidR="002E2E4E" w:rsidRPr="00717875" w:rsidRDefault="002E2E4E" w:rsidP="002E2E4E">
            <w:pPr>
              <w:spacing w:after="0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5B7E8C" w14:textId="77777777" w:rsidR="002E2E4E" w:rsidRPr="00717875" w:rsidRDefault="002E2E4E" w:rsidP="002E2E4E">
            <w:pPr>
              <w:spacing w:after="0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1294C8" w14:textId="77777777" w:rsidR="002E2E4E" w:rsidRPr="00717875" w:rsidRDefault="002E2E4E" w:rsidP="002E2E4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E280EA" w14:textId="77777777" w:rsidR="002E2E4E" w:rsidRPr="00717875" w:rsidRDefault="002E2E4E" w:rsidP="002E2E4E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787D0E" w14:textId="77777777" w:rsidR="002E2E4E" w:rsidRPr="00717875" w:rsidRDefault="002E2E4E" w:rsidP="002E2E4E">
            <w:pPr>
              <w:spacing w:after="0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62593B" w14:textId="77777777" w:rsidR="002E2E4E" w:rsidRPr="00717875" w:rsidRDefault="002E2E4E" w:rsidP="002E2E4E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</w:tr>
      <w:tr w:rsidR="002E2E4E" w:rsidRPr="00717875" w14:paraId="0790DAA8" w14:textId="77777777" w:rsidTr="009F059B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D8CEE4" w14:textId="77777777" w:rsidR="002E2E4E" w:rsidRPr="00717875" w:rsidRDefault="002E2E4E" w:rsidP="002E2E4E">
            <w:pPr>
              <w:spacing w:after="0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85E7EF" w14:textId="77777777" w:rsidR="002E2E4E" w:rsidRPr="00717875" w:rsidRDefault="002E2E4E" w:rsidP="002E2E4E">
            <w:pPr>
              <w:spacing w:after="0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1F6CE6" w14:textId="77777777" w:rsidR="002E2E4E" w:rsidRPr="00717875" w:rsidRDefault="002E2E4E" w:rsidP="002E2E4E">
            <w:pPr>
              <w:spacing w:after="0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t>Км / Кр= Нк</w:t>
            </w:r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A1B2C8" w14:textId="77777777" w:rsidR="002E2E4E" w:rsidRPr="00717875" w:rsidRDefault="002E2E4E" w:rsidP="002E2E4E">
            <w:pPr>
              <w:spacing w:after="0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t>Км - количество контрольных мероприятий (ед.)</w:t>
            </w:r>
          </w:p>
          <w:p w14:paraId="79548CFA" w14:textId="77777777" w:rsidR="002E2E4E" w:rsidRPr="00717875" w:rsidRDefault="002E2E4E" w:rsidP="002E2E4E">
            <w:pPr>
              <w:spacing w:after="0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t>Кр - количество работников органа муниципального контроля (ед.)</w:t>
            </w:r>
          </w:p>
          <w:p w14:paraId="3BB1496F" w14:textId="77777777" w:rsidR="002E2E4E" w:rsidRPr="00717875" w:rsidRDefault="002E2E4E" w:rsidP="002E2E4E">
            <w:pPr>
              <w:spacing w:after="0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7875">
              <w:rPr>
                <w:rFonts w:ascii="Courier New" w:eastAsia="Times New Roman" w:hAnsi="Courier New" w:cs="Courier New"/>
                <w:sz w:val="20"/>
                <w:szCs w:val="20"/>
              </w:rPr>
              <w:t>Нк - нагрузка на 1 работника (ед.)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5AEF7C" w14:textId="77777777" w:rsidR="002E2E4E" w:rsidRPr="00717875" w:rsidRDefault="002E2E4E" w:rsidP="002E2E4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A21874" w14:textId="77777777" w:rsidR="002E2E4E" w:rsidRPr="00717875" w:rsidRDefault="002E2E4E" w:rsidP="002E2E4E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2E2E4E" w:rsidRPr="00717875" w14:paraId="21119CE8" w14:textId="77777777" w:rsidTr="009F059B">
        <w:trPr>
          <w:gridBefore w:val="1"/>
          <w:gridAfter w:val="10"/>
          <w:wBefore w:w="149" w:type="dxa"/>
          <w:wAfter w:w="9672" w:type="dxa"/>
        </w:trPr>
        <w:tc>
          <w:tcPr>
            <w:tcW w:w="20" w:type="dxa"/>
            <w:vAlign w:val="center"/>
          </w:tcPr>
          <w:p w14:paraId="5B212191" w14:textId="77777777" w:rsidR="002E2E4E" w:rsidRPr="00717875" w:rsidRDefault="002E2E4E" w:rsidP="002E2E4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</w:tbl>
    <w:p w14:paraId="3BBD32F8" w14:textId="77777777" w:rsidR="009D1E8B" w:rsidRDefault="009D1E8B" w:rsidP="009D1E8B">
      <w:pPr>
        <w:suppressAutoHyphens/>
        <w:spacing w:after="0" w:line="240" w:lineRule="auto"/>
        <w:ind w:left="4536" w:firstLine="2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45920E5" w14:textId="77777777" w:rsidR="00885E24" w:rsidRDefault="00885E24" w:rsidP="00885E2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885E24" w:rsidSect="00985988">
      <w:pgSz w:w="11906" w:h="16838"/>
      <w:pgMar w:top="993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D4549" w14:textId="77777777" w:rsidR="001B40CB" w:rsidRDefault="001B40CB" w:rsidP="001E6CAE">
      <w:pPr>
        <w:spacing w:after="0" w:line="240" w:lineRule="auto"/>
      </w:pPr>
      <w:r>
        <w:separator/>
      </w:r>
    </w:p>
  </w:endnote>
  <w:endnote w:type="continuationSeparator" w:id="0">
    <w:p w14:paraId="5ADECADF" w14:textId="77777777" w:rsidR="001B40CB" w:rsidRDefault="001B40CB" w:rsidP="001E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FD200" w14:textId="77777777" w:rsidR="001B40CB" w:rsidRDefault="001B40CB" w:rsidP="001E6CAE">
      <w:pPr>
        <w:spacing w:after="0" w:line="240" w:lineRule="auto"/>
      </w:pPr>
      <w:r>
        <w:separator/>
      </w:r>
    </w:p>
  </w:footnote>
  <w:footnote w:type="continuationSeparator" w:id="0">
    <w:p w14:paraId="49EC55FD" w14:textId="77777777" w:rsidR="001B40CB" w:rsidRDefault="001B40CB" w:rsidP="001E6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55ED1"/>
    <w:multiLevelType w:val="hybridMultilevel"/>
    <w:tmpl w:val="47D04868"/>
    <w:lvl w:ilvl="0" w:tplc="C2A836F8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A4952CB"/>
    <w:multiLevelType w:val="hybridMultilevel"/>
    <w:tmpl w:val="DEFAD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7079E"/>
    <w:multiLevelType w:val="hybridMultilevel"/>
    <w:tmpl w:val="DEFAD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7256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0937416">
    <w:abstractNumId w:val="1"/>
  </w:num>
  <w:num w:numId="3" w16cid:durableId="2142653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A63"/>
    <w:rsid w:val="00001AD6"/>
    <w:rsid w:val="000810AC"/>
    <w:rsid w:val="000A03A4"/>
    <w:rsid w:val="000A314D"/>
    <w:rsid w:val="000B49C7"/>
    <w:rsid w:val="000B7363"/>
    <w:rsid w:val="000C6F8A"/>
    <w:rsid w:val="000E1811"/>
    <w:rsid w:val="000E7206"/>
    <w:rsid w:val="001053B3"/>
    <w:rsid w:val="00107486"/>
    <w:rsid w:val="00121763"/>
    <w:rsid w:val="0014477F"/>
    <w:rsid w:val="0014606C"/>
    <w:rsid w:val="0016219B"/>
    <w:rsid w:val="00180E6E"/>
    <w:rsid w:val="00183DC4"/>
    <w:rsid w:val="00184B28"/>
    <w:rsid w:val="001A38A4"/>
    <w:rsid w:val="001A41F2"/>
    <w:rsid w:val="001A4C72"/>
    <w:rsid w:val="001B2FC7"/>
    <w:rsid w:val="001B40CB"/>
    <w:rsid w:val="001C5C7F"/>
    <w:rsid w:val="001E6CAE"/>
    <w:rsid w:val="001F1F64"/>
    <w:rsid w:val="00220E43"/>
    <w:rsid w:val="002250EB"/>
    <w:rsid w:val="00233743"/>
    <w:rsid w:val="00237727"/>
    <w:rsid w:val="002448D6"/>
    <w:rsid w:val="002630BA"/>
    <w:rsid w:val="002721AF"/>
    <w:rsid w:val="00275824"/>
    <w:rsid w:val="00295330"/>
    <w:rsid w:val="002A268A"/>
    <w:rsid w:val="002E2E4E"/>
    <w:rsid w:val="003060C3"/>
    <w:rsid w:val="00307477"/>
    <w:rsid w:val="003153A9"/>
    <w:rsid w:val="00320F80"/>
    <w:rsid w:val="00322670"/>
    <w:rsid w:val="00345AD4"/>
    <w:rsid w:val="00355C32"/>
    <w:rsid w:val="003934DD"/>
    <w:rsid w:val="003B2382"/>
    <w:rsid w:val="003B4D70"/>
    <w:rsid w:val="003C1251"/>
    <w:rsid w:val="003C1699"/>
    <w:rsid w:val="003C2BB7"/>
    <w:rsid w:val="003D060E"/>
    <w:rsid w:val="003F6BF1"/>
    <w:rsid w:val="00412CEC"/>
    <w:rsid w:val="00433966"/>
    <w:rsid w:val="0049378A"/>
    <w:rsid w:val="004B54C6"/>
    <w:rsid w:val="004C0712"/>
    <w:rsid w:val="004F083C"/>
    <w:rsid w:val="005029E2"/>
    <w:rsid w:val="005266A6"/>
    <w:rsid w:val="00544389"/>
    <w:rsid w:val="0055551D"/>
    <w:rsid w:val="005636FB"/>
    <w:rsid w:val="005777B2"/>
    <w:rsid w:val="00583A59"/>
    <w:rsid w:val="00590CD9"/>
    <w:rsid w:val="00594CAD"/>
    <w:rsid w:val="00597C09"/>
    <w:rsid w:val="005A2908"/>
    <w:rsid w:val="005A624C"/>
    <w:rsid w:val="005C079C"/>
    <w:rsid w:val="005D393A"/>
    <w:rsid w:val="005E2EDB"/>
    <w:rsid w:val="00603C52"/>
    <w:rsid w:val="00624165"/>
    <w:rsid w:val="00627014"/>
    <w:rsid w:val="006A021A"/>
    <w:rsid w:val="006A693F"/>
    <w:rsid w:val="006B2C70"/>
    <w:rsid w:val="006B7BA6"/>
    <w:rsid w:val="006C6204"/>
    <w:rsid w:val="006C744B"/>
    <w:rsid w:val="006F6415"/>
    <w:rsid w:val="00710D18"/>
    <w:rsid w:val="00712064"/>
    <w:rsid w:val="00717875"/>
    <w:rsid w:val="0072078D"/>
    <w:rsid w:val="0074152C"/>
    <w:rsid w:val="007458C8"/>
    <w:rsid w:val="0074592B"/>
    <w:rsid w:val="007626FD"/>
    <w:rsid w:val="007C1574"/>
    <w:rsid w:val="007C2DB5"/>
    <w:rsid w:val="007C51A2"/>
    <w:rsid w:val="007E7880"/>
    <w:rsid w:val="008054A8"/>
    <w:rsid w:val="00811704"/>
    <w:rsid w:val="00812545"/>
    <w:rsid w:val="00820D58"/>
    <w:rsid w:val="00825F1D"/>
    <w:rsid w:val="00866A59"/>
    <w:rsid w:val="00885E24"/>
    <w:rsid w:val="00893564"/>
    <w:rsid w:val="0089714C"/>
    <w:rsid w:val="008A740C"/>
    <w:rsid w:val="008A7E37"/>
    <w:rsid w:val="008D3F26"/>
    <w:rsid w:val="008D5ACF"/>
    <w:rsid w:val="008D6E58"/>
    <w:rsid w:val="008E2E42"/>
    <w:rsid w:val="008F2609"/>
    <w:rsid w:val="009033D2"/>
    <w:rsid w:val="00914380"/>
    <w:rsid w:val="0091669B"/>
    <w:rsid w:val="00940477"/>
    <w:rsid w:val="00943734"/>
    <w:rsid w:val="0096300C"/>
    <w:rsid w:val="0097675C"/>
    <w:rsid w:val="00985988"/>
    <w:rsid w:val="009B5E03"/>
    <w:rsid w:val="009D1E8B"/>
    <w:rsid w:val="009F059B"/>
    <w:rsid w:val="009F734C"/>
    <w:rsid w:val="00A006FB"/>
    <w:rsid w:val="00A038BD"/>
    <w:rsid w:val="00A1795E"/>
    <w:rsid w:val="00A20655"/>
    <w:rsid w:val="00A21B55"/>
    <w:rsid w:val="00A366B1"/>
    <w:rsid w:val="00A90C21"/>
    <w:rsid w:val="00A93C14"/>
    <w:rsid w:val="00AB3955"/>
    <w:rsid w:val="00AB5377"/>
    <w:rsid w:val="00AD1F17"/>
    <w:rsid w:val="00AD7F8D"/>
    <w:rsid w:val="00AE621B"/>
    <w:rsid w:val="00AF361B"/>
    <w:rsid w:val="00B2478E"/>
    <w:rsid w:val="00B6309D"/>
    <w:rsid w:val="00B653B6"/>
    <w:rsid w:val="00B96968"/>
    <w:rsid w:val="00BB62EA"/>
    <w:rsid w:val="00BC1636"/>
    <w:rsid w:val="00BF329A"/>
    <w:rsid w:val="00C071E0"/>
    <w:rsid w:val="00C15BE7"/>
    <w:rsid w:val="00C46762"/>
    <w:rsid w:val="00C73557"/>
    <w:rsid w:val="00C80FDA"/>
    <w:rsid w:val="00C8726F"/>
    <w:rsid w:val="00CA133C"/>
    <w:rsid w:val="00CA41E0"/>
    <w:rsid w:val="00CC6791"/>
    <w:rsid w:val="00CD21AA"/>
    <w:rsid w:val="00CE59A5"/>
    <w:rsid w:val="00D14B8D"/>
    <w:rsid w:val="00D22428"/>
    <w:rsid w:val="00D313E4"/>
    <w:rsid w:val="00D376D1"/>
    <w:rsid w:val="00D442C0"/>
    <w:rsid w:val="00D544B5"/>
    <w:rsid w:val="00D54E66"/>
    <w:rsid w:val="00D66922"/>
    <w:rsid w:val="00D829E6"/>
    <w:rsid w:val="00D97B06"/>
    <w:rsid w:val="00DB778D"/>
    <w:rsid w:val="00DE6687"/>
    <w:rsid w:val="00DF14ED"/>
    <w:rsid w:val="00E26A67"/>
    <w:rsid w:val="00E41F79"/>
    <w:rsid w:val="00E513E7"/>
    <w:rsid w:val="00E71612"/>
    <w:rsid w:val="00EC3B5A"/>
    <w:rsid w:val="00ED7D41"/>
    <w:rsid w:val="00EF7723"/>
    <w:rsid w:val="00F07A47"/>
    <w:rsid w:val="00F07BA9"/>
    <w:rsid w:val="00F1271F"/>
    <w:rsid w:val="00F37375"/>
    <w:rsid w:val="00F53E7C"/>
    <w:rsid w:val="00F70730"/>
    <w:rsid w:val="00F722A6"/>
    <w:rsid w:val="00F73A63"/>
    <w:rsid w:val="00F8356A"/>
    <w:rsid w:val="00F911EF"/>
    <w:rsid w:val="00FC2F98"/>
    <w:rsid w:val="00FD628B"/>
    <w:rsid w:val="00FE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001C"/>
  <w15:docId w15:val="{4F31DFB1-0DAD-4250-A099-E7A71852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3A63"/>
    <w:rPr>
      <w:b/>
      <w:bCs/>
    </w:rPr>
  </w:style>
  <w:style w:type="paragraph" w:styleId="a4">
    <w:name w:val="No Spacing"/>
    <w:uiPriority w:val="1"/>
    <w:qFormat/>
    <w:rsid w:val="00F73A6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A63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1"/>
    <w:uiPriority w:val="99"/>
    <w:locked/>
    <w:rsid w:val="00F73A63"/>
    <w:rPr>
      <w:spacing w:val="3"/>
      <w:sz w:val="23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F73A63"/>
    <w:pPr>
      <w:widowControl w:val="0"/>
      <w:shd w:val="clear" w:color="auto" w:fill="FFFFFF"/>
      <w:spacing w:after="300" w:line="322" w:lineRule="exact"/>
      <w:jc w:val="center"/>
    </w:pPr>
    <w:rPr>
      <w:spacing w:val="3"/>
      <w:sz w:val="23"/>
    </w:rPr>
  </w:style>
  <w:style w:type="paragraph" w:styleId="a8">
    <w:name w:val="List Paragraph"/>
    <w:basedOn w:val="a"/>
    <w:link w:val="a9"/>
    <w:uiPriority w:val="34"/>
    <w:qFormat/>
    <w:rsid w:val="00F73A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8"/>
      <w:kern w:val="144"/>
      <w:sz w:val="20"/>
      <w:szCs w:val="20"/>
    </w:rPr>
  </w:style>
  <w:style w:type="table" w:styleId="aa">
    <w:name w:val="Table Grid"/>
    <w:basedOn w:val="a1"/>
    <w:uiPriority w:val="59"/>
    <w:rsid w:val="00F73A63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F7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F73A63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D1E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D1E8B"/>
  </w:style>
  <w:style w:type="character" w:styleId="ac">
    <w:name w:val="Hyperlink"/>
    <w:basedOn w:val="a0"/>
    <w:uiPriority w:val="99"/>
    <w:semiHidden/>
    <w:unhideWhenUsed/>
    <w:rsid w:val="00C071E0"/>
    <w:rPr>
      <w:color w:val="0000FF"/>
      <w:u w:val="single"/>
    </w:rPr>
  </w:style>
  <w:style w:type="paragraph" w:customStyle="1" w:styleId="ConsPlusNormal">
    <w:name w:val="ConsPlusNormal"/>
    <w:uiPriority w:val="99"/>
    <w:rsid w:val="0030747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EF295-4C4B-4970-B2CC-64BFD8D6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2022-08-16T01:22:00Z</cp:lastPrinted>
  <dcterms:created xsi:type="dcterms:W3CDTF">2023-09-27T07:36:00Z</dcterms:created>
  <dcterms:modified xsi:type="dcterms:W3CDTF">2023-10-13T06:35:00Z</dcterms:modified>
</cp:coreProperties>
</file>