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B9" w:rsidRDefault="002665B9" w:rsidP="002665B9">
      <w:pPr>
        <w:pStyle w:val="a3"/>
        <w:shd w:val="clear" w:color="auto" w:fill="FFFFFF"/>
        <w:spacing w:before="225" w:beforeAutospacing="0" w:after="225" w:afterAutospacing="0"/>
        <w:ind w:firstLine="300"/>
        <w:jc w:val="both"/>
        <w:rPr>
          <w:rFonts w:ascii="Arial" w:hAnsi="Arial" w:cs="Arial"/>
          <w:color w:val="000000"/>
        </w:rPr>
      </w:pPr>
      <w:bookmarkStart w:id="0" w:name="_GoBack"/>
      <w:r>
        <w:rPr>
          <w:rStyle w:val="a4"/>
          <w:rFonts w:ascii="Arial" w:hAnsi="Arial" w:cs="Arial"/>
          <w:color w:val="000000"/>
        </w:rPr>
        <w:t>Распоряжение № 17 от «29» января 2016 г.</w:t>
      </w:r>
      <w:bookmarkEnd w:id="0"/>
    </w:p>
    <w:p w:rsidR="002665B9" w:rsidRDefault="002665B9" w:rsidP="002665B9">
      <w:pPr>
        <w:pStyle w:val="box-info"/>
        <w:pBdr>
          <w:top w:val="single" w:sz="6" w:space="8" w:color="D2DCE1"/>
          <w:bottom w:val="single" w:sz="6" w:space="8" w:color="D2DCE1"/>
        </w:pBdr>
        <w:shd w:val="clear" w:color="auto" w:fill="EBF5FA"/>
        <w:spacing w:before="225" w:beforeAutospacing="0" w:after="225" w:afterAutospacing="0"/>
        <w:ind w:left="15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проведении публичных слушаний в </w:t>
      </w:r>
      <w:proofErr w:type="spellStart"/>
      <w:r>
        <w:rPr>
          <w:rFonts w:ascii="Arial" w:hAnsi="Arial" w:cs="Arial"/>
          <w:color w:val="000000"/>
        </w:rPr>
        <w:t>Уриковском</w:t>
      </w:r>
      <w:proofErr w:type="spellEnd"/>
      <w:r>
        <w:rPr>
          <w:rFonts w:ascii="Arial" w:hAnsi="Arial" w:cs="Arial"/>
          <w:color w:val="000000"/>
        </w:rPr>
        <w:t xml:space="preserve"> муниципальном образовании</w:t>
      </w:r>
    </w:p>
    <w:p w:rsidR="002665B9" w:rsidRDefault="002665B9" w:rsidP="002665B9">
      <w:pPr>
        <w:pStyle w:val="a3"/>
        <w:shd w:val="clear" w:color="auto" w:fill="FFFFFF"/>
        <w:spacing w:before="225" w:beforeAutospacing="0" w:after="225" w:afterAutospacing="0"/>
        <w:ind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основании статьи 14 Федерального закона от 06.10.2003 г. №131-ФЗ «Об общих принципах организации местного самоуправления в Российской Федерации», руководствуясь ст. 39 «Градостроительного кодекса Российской Федерации» от 29.12.2004 года №190-ФЗ, Правилами землепользования и застройки </w:t>
      </w:r>
      <w:proofErr w:type="spellStart"/>
      <w:r>
        <w:rPr>
          <w:rFonts w:ascii="Arial" w:hAnsi="Arial" w:cs="Arial"/>
          <w:color w:val="000000"/>
        </w:rPr>
        <w:t>Уриковского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образования, утвержденными Решением Думы от 26.06.2015 года №78-359/ДСП с изменениями, утвержденными Решением Думы от 26.06.2015 года №78-359/</w:t>
      </w:r>
      <w:proofErr w:type="spellStart"/>
      <w:r>
        <w:rPr>
          <w:rFonts w:ascii="Arial" w:hAnsi="Arial" w:cs="Arial"/>
          <w:color w:val="000000"/>
        </w:rPr>
        <w:t>дсп</w:t>
      </w:r>
      <w:proofErr w:type="spellEnd"/>
      <w:r>
        <w:rPr>
          <w:rFonts w:ascii="Arial" w:hAnsi="Arial" w:cs="Arial"/>
          <w:color w:val="000000"/>
        </w:rPr>
        <w:t xml:space="preserve">, Уставом </w:t>
      </w:r>
      <w:proofErr w:type="spellStart"/>
      <w:r>
        <w:rPr>
          <w:rFonts w:ascii="Arial" w:hAnsi="Arial" w:cs="Arial"/>
          <w:color w:val="000000"/>
        </w:rPr>
        <w:t>Уриковского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образования,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строительства:</w:t>
      </w:r>
    </w:p>
    <w:p w:rsidR="002665B9" w:rsidRDefault="002665B9" w:rsidP="002665B9">
      <w:pPr>
        <w:pStyle w:val="a3"/>
        <w:shd w:val="clear" w:color="auto" w:fill="FFFFFF"/>
        <w:spacing w:before="225" w:beforeAutospacing="0" w:after="225" w:afterAutospacing="0"/>
        <w:ind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Назначить проведение публичных слушаний по предоставлению разрешения на условно разрешенный вид использования земельных участков или объекта капитального строительства для земельных участков:</w:t>
      </w:r>
      <w:r>
        <w:rPr>
          <w:rFonts w:ascii="Arial" w:hAnsi="Arial" w:cs="Arial"/>
          <w:color w:val="000000"/>
        </w:rPr>
        <w:br/>
        <w:t>- кадастровый №38:06:100801:21778, расположенного по адресу: </w:t>
      </w:r>
      <w:r>
        <w:rPr>
          <w:rStyle w:val="a4"/>
          <w:rFonts w:ascii="Arial" w:hAnsi="Arial" w:cs="Arial"/>
          <w:color w:val="000000"/>
        </w:rPr>
        <w:t xml:space="preserve">Иркутская область, Иркутский район, д. </w:t>
      </w:r>
      <w:proofErr w:type="spellStart"/>
      <w:r>
        <w:rPr>
          <w:rStyle w:val="a4"/>
          <w:rFonts w:ascii="Arial" w:hAnsi="Arial" w:cs="Arial"/>
          <w:color w:val="000000"/>
        </w:rPr>
        <w:t>Грановщина</w:t>
      </w:r>
      <w:proofErr w:type="spellEnd"/>
      <w:r>
        <w:rPr>
          <w:rStyle w:val="a4"/>
          <w:rFonts w:ascii="Arial" w:hAnsi="Arial" w:cs="Arial"/>
          <w:color w:val="000000"/>
        </w:rPr>
        <w:t>, ул. Светлая, 1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br/>
        <w:t>- кадастровый №38:06:111418:9380, расположенного по адресу: Иркутская область, Иркутский район;</w:t>
      </w:r>
      <w:r>
        <w:rPr>
          <w:rFonts w:ascii="Arial" w:hAnsi="Arial" w:cs="Arial"/>
          <w:color w:val="000000"/>
        </w:rPr>
        <w:br/>
        <w:t>- кадастровый №38:06:111418:9385, расположенного по адресу: Иркутская область, Иркутский район;</w:t>
      </w:r>
      <w:r>
        <w:rPr>
          <w:rFonts w:ascii="Arial" w:hAnsi="Arial" w:cs="Arial"/>
          <w:color w:val="000000"/>
        </w:rPr>
        <w:br/>
        <w:t>- кадастровый №38:06:111418:9377, расположенного по адресу: Иркутская область, Иркутский район, 900 м восточнее д. Столбова;</w:t>
      </w:r>
      <w:r>
        <w:rPr>
          <w:rFonts w:ascii="Arial" w:hAnsi="Arial" w:cs="Arial"/>
          <w:color w:val="000000"/>
        </w:rPr>
        <w:br/>
        <w:t>на </w:t>
      </w:r>
      <w:r>
        <w:rPr>
          <w:rStyle w:val="a4"/>
          <w:rFonts w:ascii="Arial" w:hAnsi="Arial" w:cs="Arial"/>
          <w:color w:val="000000"/>
        </w:rPr>
        <w:t>24 февраля 2016 г.</w:t>
      </w:r>
      <w:r>
        <w:rPr>
          <w:rFonts w:ascii="Arial" w:hAnsi="Arial" w:cs="Arial"/>
          <w:color w:val="000000"/>
        </w:rPr>
        <w:t xml:space="preserve"> в 10 ч. 00 мин. в здании администрации </w:t>
      </w:r>
      <w:proofErr w:type="spellStart"/>
      <w:r>
        <w:rPr>
          <w:rFonts w:ascii="Arial" w:hAnsi="Arial" w:cs="Arial"/>
          <w:color w:val="000000"/>
        </w:rPr>
        <w:t>Уриковского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образования, расположенном по адресу: Иркутская область, Иркутский район, с. </w:t>
      </w:r>
      <w:proofErr w:type="spellStart"/>
      <w:r>
        <w:rPr>
          <w:rFonts w:ascii="Arial" w:hAnsi="Arial" w:cs="Arial"/>
          <w:color w:val="000000"/>
        </w:rPr>
        <w:t>Урик</w:t>
      </w:r>
      <w:proofErr w:type="spellEnd"/>
      <w:r>
        <w:rPr>
          <w:rFonts w:ascii="Arial" w:hAnsi="Arial" w:cs="Arial"/>
          <w:color w:val="000000"/>
        </w:rPr>
        <w:t>, ул. Лунина, 1.</w:t>
      </w:r>
    </w:p>
    <w:p w:rsidR="002665B9" w:rsidRDefault="002665B9" w:rsidP="002665B9">
      <w:pPr>
        <w:pStyle w:val="a3"/>
        <w:shd w:val="clear" w:color="auto" w:fill="FFFFFF"/>
        <w:spacing w:before="225" w:beforeAutospacing="0" w:after="225" w:afterAutospacing="0"/>
        <w:ind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Назначить проведение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участков:</w:t>
      </w:r>
      <w:r>
        <w:rPr>
          <w:rFonts w:ascii="Arial" w:hAnsi="Arial" w:cs="Arial"/>
          <w:color w:val="000000"/>
        </w:rPr>
        <w:br/>
        <w:t>- кадастровый №38:06:100801:15170, расположенного по адресу: </w:t>
      </w:r>
      <w:r>
        <w:rPr>
          <w:rStyle w:val="a4"/>
          <w:rFonts w:ascii="Arial" w:hAnsi="Arial" w:cs="Arial"/>
          <w:color w:val="000000"/>
        </w:rPr>
        <w:t xml:space="preserve">Иркутская область, Иркутский район, д. </w:t>
      </w:r>
      <w:proofErr w:type="spellStart"/>
      <w:r>
        <w:rPr>
          <w:rStyle w:val="a4"/>
          <w:rFonts w:ascii="Arial" w:hAnsi="Arial" w:cs="Arial"/>
          <w:color w:val="000000"/>
        </w:rPr>
        <w:t>Грановщина</w:t>
      </w:r>
      <w:proofErr w:type="spellEnd"/>
      <w:r>
        <w:rPr>
          <w:rStyle w:val="a4"/>
          <w:rFonts w:ascii="Arial" w:hAnsi="Arial" w:cs="Arial"/>
          <w:color w:val="000000"/>
        </w:rPr>
        <w:t>, ул. Таежная, 2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br/>
        <w:t>- кадастровый №38:06:100801:15169, расположенного по адресу: </w:t>
      </w:r>
      <w:r>
        <w:rPr>
          <w:rStyle w:val="a4"/>
          <w:rFonts w:ascii="Arial" w:hAnsi="Arial" w:cs="Arial"/>
          <w:color w:val="000000"/>
        </w:rPr>
        <w:t xml:space="preserve">Иркутская область, Иркутский район, д. </w:t>
      </w:r>
      <w:proofErr w:type="spellStart"/>
      <w:r>
        <w:rPr>
          <w:rStyle w:val="a4"/>
          <w:rFonts w:ascii="Arial" w:hAnsi="Arial" w:cs="Arial"/>
          <w:color w:val="000000"/>
        </w:rPr>
        <w:t>Грановщина</w:t>
      </w:r>
      <w:proofErr w:type="spellEnd"/>
      <w:r>
        <w:rPr>
          <w:rStyle w:val="a4"/>
          <w:rFonts w:ascii="Arial" w:hAnsi="Arial" w:cs="Arial"/>
          <w:color w:val="000000"/>
        </w:rPr>
        <w:t>, ул. Таежная, 2/1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br/>
        <w:t>на </w:t>
      </w:r>
      <w:r>
        <w:rPr>
          <w:rStyle w:val="a4"/>
          <w:rFonts w:ascii="Arial" w:hAnsi="Arial" w:cs="Arial"/>
          <w:color w:val="000000"/>
        </w:rPr>
        <w:t>24 февраля 2016 г.</w:t>
      </w:r>
      <w:r>
        <w:rPr>
          <w:rFonts w:ascii="Arial" w:hAnsi="Arial" w:cs="Arial"/>
          <w:color w:val="000000"/>
        </w:rPr>
        <w:t xml:space="preserve"> в 11 ч. 00 мин. в здании администрации </w:t>
      </w:r>
      <w:proofErr w:type="spellStart"/>
      <w:r>
        <w:rPr>
          <w:rFonts w:ascii="Arial" w:hAnsi="Arial" w:cs="Arial"/>
          <w:color w:val="000000"/>
        </w:rPr>
        <w:t>Уриковского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образования, расположенном по адресу: Иркутская область, Иркутский район, с. </w:t>
      </w:r>
      <w:proofErr w:type="spellStart"/>
      <w:r>
        <w:rPr>
          <w:rFonts w:ascii="Arial" w:hAnsi="Arial" w:cs="Arial"/>
          <w:color w:val="000000"/>
        </w:rPr>
        <w:t>Урик</w:t>
      </w:r>
      <w:proofErr w:type="spellEnd"/>
      <w:r>
        <w:rPr>
          <w:rFonts w:ascii="Arial" w:hAnsi="Arial" w:cs="Arial"/>
          <w:color w:val="000000"/>
        </w:rPr>
        <w:t>, ул. Лунина, 1.</w:t>
      </w:r>
    </w:p>
    <w:p w:rsidR="002665B9" w:rsidRDefault="002665B9" w:rsidP="002665B9">
      <w:pPr>
        <w:pStyle w:val="a3"/>
        <w:shd w:val="clear" w:color="auto" w:fill="FFFFFF"/>
        <w:spacing w:before="225" w:beforeAutospacing="0" w:after="225" w:afterAutospacing="0"/>
        <w:ind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Назначить ответственным за организацию проведения публичных слушаний консультанта по вопросам градостроительства и архитектуры администрации </w:t>
      </w:r>
      <w:proofErr w:type="spellStart"/>
      <w:r>
        <w:rPr>
          <w:rFonts w:ascii="Arial" w:hAnsi="Arial" w:cs="Arial"/>
          <w:color w:val="000000"/>
        </w:rPr>
        <w:t>Уриковского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образования Н.В. </w:t>
      </w:r>
      <w:proofErr w:type="spellStart"/>
      <w:r>
        <w:rPr>
          <w:rFonts w:ascii="Arial" w:hAnsi="Arial" w:cs="Arial"/>
          <w:color w:val="000000"/>
        </w:rPr>
        <w:t>Перешеину</w:t>
      </w:r>
      <w:proofErr w:type="spellEnd"/>
      <w:r>
        <w:rPr>
          <w:rFonts w:ascii="Arial" w:hAnsi="Arial" w:cs="Arial"/>
          <w:color w:val="000000"/>
        </w:rPr>
        <w:t>.</w:t>
      </w:r>
    </w:p>
    <w:p w:rsidR="002665B9" w:rsidRDefault="002665B9" w:rsidP="002665B9">
      <w:pPr>
        <w:pStyle w:val="a3"/>
        <w:shd w:val="clear" w:color="auto" w:fill="FFFFFF"/>
        <w:spacing w:before="225" w:beforeAutospacing="0" w:after="225" w:afterAutospacing="0"/>
        <w:ind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Опубликовать настоящее распоряжение в установленном законом порядке.</w:t>
      </w:r>
    </w:p>
    <w:p w:rsidR="002665B9" w:rsidRDefault="002665B9" w:rsidP="002665B9">
      <w:pPr>
        <w:pStyle w:val="a3"/>
        <w:shd w:val="clear" w:color="auto" w:fill="FFFFFF"/>
        <w:spacing w:before="225" w:beforeAutospacing="0" w:after="225" w:afterAutospacing="0"/>
        <w:ind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Контроль за исполнением настоящего распоряжения оставляю за собой.</w:t>
      </w:r>
    </w:p>
    <w:p w:rsidR="002665B9" w:rsidRDefault="002665B9" w:rsidP="002665B9">
      <w:pPr>
        <w:pStyle w:val="a3"/>
        <w:shd w:val="clear" w:color="auto" w:fill="FFFFFF"/>
        <w:spacing w:before="225" w:beforeAutospacing="0" w:after="225" w:afterAutospacing="0"/>
        <w:ind w:firstLine="300"/>
        <w:jc w:val="righ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000000"/>
        </w:rPr>
        <w:t>Уриковского</w:t>
      </w:r>
      <w:proofErr w:type="spellEnd"/>
      <w:r>
        <w:rPr>
          <w:rStyle w:val="a4"/>
          <w:rFonts w:ascii="Arial" w:hAnsi="Arial" w:cs="Arial"/>
          <w:color w:val="000000"/>
        </w:rPr>
        <w:t xml:space="preserve"> муниципального образования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a4"/>
          <w:rFonts w:ascii="Arial" w:hAnsi="Arial" w:cs="Arial"/>
          <w:color w:val="000000"/>
        </w:rPr>
        <w:t>А.Е. Побережный</w:t>
      </w:r>
    </w:p>
    <w:p w:rsidR="00296CCC" w:rsidRDefault="002665B9"/>
    <w:sectPr w:rsidR="0029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AC"/>
    <w:rsid w:val="002665B9"/>
    <w:rsid w:val="00602BA1"/>
    <w:rsid w:val="00EC25AC"/>
    <w:rsid w:val="00ED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331BE-4F1F-41F2-8309-DB1CEBF6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5B9"/>
    <w:rPr>
      <w:b/>
      <w:bCs/>
    </w:rPr>
  </w:style>
  <w:style w:type="paragraph" w:customStyle="1" w:styleId="box-info">
    <w:name w:val="box-info"/>
    <w:basedOn w:val="a"/>
    <w:rsid w:val="0026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Phillips</dc:creator>
  <cp:keywords/>
  <dc:description/>
  <cp:lastModifiedBy>Pascal Phillips</cp:lastModifiedBy>
  <cp:revision>2</cp:revision>
  <dcterms:created xsi:type="dcterms:W3CDTF">2018-08-09T04:19:00Z</dcterms:created>
  <dcterms:modified xsi:type="dcterms:W3CDTF">2018-08-09T04:19:00Z</dcterms:modified>
</cp:coreProperties>
</file>