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55" w:rsidRPr="00506FF4" w:rsidRDefault="00111D51" w:rsidP="00CE41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20"/>
          <w:sz w:val="32"/>
          <w:szCs w:val="32"/>
        </w:rPr>
      </w:pP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="00CE4155">
        <w:rPr>
          <w:rFonts w:ascii="Arial" w:eastAsia="Times New Roman" w:hAnsi="Arial" w:cs="Arial"/>
          <w:b/>
          <w:spacing w:val="20"/>
          <w:sz w:val="32"/>
          <w:szCs w:val="32"/>
        </w:rPr>
        <w:t>09.09.2021г. №144-606</w:t>
      </w:r>
      <w:r w:rsidR="00CE4155" w:rsidRPr="00506FF4">
        <w:rPr>
          <w:rFonts w:ascii="Arial" w:eastAsia="Times New Roman" w:hAnsi="Arial" w:cs="Arial"/>
          <w:b/>
          <w:spacing w:val="20"/>
          <w:sz w:val="32"/>
          <w:szCs w:val="32"/>
        </w:rPr>
        <w:t>/</w:t>
      </w:r>
      <w:proofErr w:type="spellStart"/>
      <w:r w:rsidR="00CE4155" w:rsidRPr="00506FF4">
        <w:rPr>
          <w:rFonts w:ascii="Arial" w:eastAsia="Times New Roman" w:hAnsi="Arial" w:cs="Arial"/>
          <w:b/>
          <w:spacing w:val="20"/>
          <w:sz w:val="32"/>
          <w:szCs w:val="32"/>
        </w:rPr>
        <w:t>дсп</w:t>
      </w:r>
      <w:proofErr w:type="spellEnd"/>
    </w:p>
    <w:p w:rsidR="00CE4155" w:rsidRPr="00506FF4" w:rsidRDefault="00CE4155" w:rsidP="00CE41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06FF4">
        <w:rPr>
          <w:rFonts w:ascii="Arial" w:eastAsia="Times New Roman" w:hAnsi="Arial" w:cs="Arial"/>
          <w:b/>
          <w:spacing w:val="20"/>
          <w:sz w:val="32"/>
          <w:szCs w:val="32"/>
        </w:rPr>
        <w:t>РОССИЙСКАЯ ФЕДЕРАЦИЯ</w:t>
      </w:r>
    </w:p>
    <w:p w:rsidR="00CE4155" w:rsidRPr="00506FF4" w:rsidRDefault="00CE4155" w:rsidP="00CE41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20"/>
          <w:sz w:val="32"/>
          <w:szCs w:val="32"/>
        </w:rPr>
      </w:pPr>
      <w:r w:rsidRPr="00506FF4">
        <w:rPr>
          <w:rFonts w:ascii="Arial" w:eastAsia="Times New Roman" w:hAnsi="Arial" w:cs="Arial"/>
          <w:b/>
          <w:spacing w:val="20"/>
          <w:sz w:val="32"/>
          <w:szCs w:val="32"/>
        </w:rPr>
        <w:t xml:space="preserve">ИРКУТСКАЯ ОБЛАСТЬ   </w:t>
      </w:r>
    </w:p>
    <w:p w:rsidR="00CE4155" w:rsidRPr="00506FF4" w:rsidRDefault="00CE4155" w:rsidP="00CE41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20"/>
          <w:sz w:val="32"/>
          <w:szCs w:val="32"/>
        </w:rPr>
      </w:pPr>
      <w:r w:rsidRPr="00506FF4">
        <w:rPr>
          <w:rFonts w:ascii="Arial" w:eastAsia="Times New Roman" w:hAnsi="Arial" w:cs="Arial"/>
          <w:b/>
          <w:spacing w:val="20"/>
          <w:sz w:val="32"/>
          <w:szCs w:val="32"/>
        </w:rPr>
        <w:t>ИРКУТСКИЙ РАЙОН</w:t>
      </w:r>
    </w:p>
    <w:p w:rsidR="00CE4155" w:rsidRPr="00506FF4" w:rsidRDefault="00CE4155" w:rsidP="00CE41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</w:pPr>
      <w:r w:rsidRPr="00506FF4"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 xml:space="preserve">УРИКОВСКОЕ МУНИЦИПАЛЬНОЕ ОБРАЗОВАНИЕ </w:t>
      </w:r>
    </w:p>
    <w:p w:rsidR="00CE4155" w:rsidRPr="00506FF4" w:rsidRDefault="00CE4155" w:rsidP="00CE41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506FF4"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ДУМА</w:t>
      </w:r>
    </w:p>
    <w:p w:rsidR="00CE4155" w:rsidRPr="00506FF4" w:rsidRDefault="00CE4155" w:rsidP="00CE41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</w:pPr>
      <w:r w:rsidRPr="00506FF4"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Четвертый созыв</w:t>
      </w:r>
    </w:p>
    <w:p w:rsidR="00111D51" w:rsidRDefault="00CE4155" w:rsidP="00CE4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FF4">
        <w:rPr>
          <w:rFonts w:ascii="Arial" w:eastAsia="Times New Roman" w:hAnsi="Arial" w:cs="Arial"/>
          <w:b/>
          <w:bCs/>
          <w:sz w:val="32"/>
          <w:szCs w:val="32"/>
        </w:rPr>
        <w:t xml:space="preserve"> РЕШЕНИЕ</w:t>
      </w:r>
      <w:r w:rsidR="00111D51" w:rsidRPr="00111D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CE4155" w:rsidRDefault="00CE4155" w:rsidP="00CE4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155" w:rsidRPr="00CE4155" w:rsidRDefault="00CE4155" w:rsidP="00CE415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E4155">
        <w:rPr>
          <w:rFonts w:ascii="Arial" w:eastAsia="Times New Roman" w:hAnsi="Arial" w:cs="Arial"/>
          <w:b/>
          <w:sz w:val="30"/>
          <w:szCs w:val="30"/>
          <w:lang w:eastAsia="ru-RU"/>
        </w:rPr>
        <w:t>О ВНЕСЕНИИ ИЗМЕНЕНИЙ В РЕШЕНИЕ ДУМЫ УРИКОВСКОГО МУНИЦИПАЛЬНОГО ОБРАЗОВАНИЯ ОТ 10.10.2014 Г. №72-328/ДСП «ОБ УТВЕРЖДЕНИИ ГЕНЕРАЛЬНОГО ПЛАНА УРИКОВСКОГО МУНИЦИПАЛЬНОГО ОБРАЗОВАНИЯ»</w:t>
      </w:r>
    </w:p>
    <w:p w:rsidR="00111D51" w:rsidRPr="00CE4155" w:rsidRDefault="00111D51" w:rsidP="00111D51">
      <w:pPr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111D51" w:rsidRPr="00CE4155" w:rsidRDefault="00111D51" w:rsidP="00111D51">
      <w:pPr>
        <w:tabs>
          <w:tab w:val="left" w:pos="9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D51" w:rsidRPr="00CE4155" w:rsidRDefault="00111D51" w:rsidP="00CE4155">
      <w:pPr>
        <w:keepNext/>
        <w:spacing w:after="0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 w:rsidRPr="00CE4155">
        <w:rPr>
          <w:rFonts w:ascii="Arial" w:eastAsia="Times New Roman" w:hAnsi="Arial" w:cs="Arial"/>
          <w:sz w:val="24"/>
          <w:szCs w:val="24"/>
          <w:lang w:eastAsia="x-none"/>
        </w:rPr>
        <w:t>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</w:t>
      </w:r>
      <w:r w:rsidR="00F71EDF">
        <w:rPr>
          <w:rFonts w:ascii="Arial" w:eastAsia="Times New Roman" w:hAnsi="Arial" w:cs="Arial"/>
          <w:sz w:val="24"/>
          <w:szCs w:val="24"/>
          <w:lang w:eastAsia="x-none"/>
        </w:rPr>
        <w:t>оссийской Федерации, субъектов Р</w:t>
      </w:r>
      <w:bookmarkStart w:id="0" w:name="_GoBack"/>
      <w:bookmarkEnd w:id="0"/>
      <w:r w:rsidRPr="00CE4155">
        <w:rPr>
          <w:rFonts w:ascii="Arial" w:eastAsia="Times New Roman" w:hAnsi="Arial" w:cs="Arial"/>
          <w:sz w:val="24"/>
          <w:szCs w:val="24"/>
          <w:lang w:eastAsia="x-none"/>
        </w:rPr>
        <w:t xml:space="preserve">оссийской Федерации, муниципальных образований, </w:t>
      </w:r>
      <w:r w:rsidRPr="00CE4155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</w:t>
      </w:r>
      <w:r w:rsidRPr="00CE4155">
        <w:rPr>
          <w:rFonts w:ascii="Arial" w:eastAsia="Times New Roman" w:hAnsi="Arial" w:cs="Arial"/>
          <w:sz w:val="24"/>
          <w:szCs w:val="24"/>
          <w:lang w:eastAsia="x-none"/>
        </w:rPr>
        <w:t xml:space="preserve">, ст. 14 </w:t>
      </w:r>
      <w:r w:rsidRPr="00CE4155">
        <w:rPr>
          <w:rFonts w:ascii="Arial" w:eastAsia="Times New Roman" w:hAnsi="Arial" w:cs="Arial"/>
          <w:sz w:val="24"/>
          <w:szCs w:val="24"/>
          <w:lang w:val="x-none" w:eastAsia="x-none"/>
        </w:rPr>
        <w:t>Федеральн</w:t>
      </w:r>
      <w:r w:rsidRPr="00CE4155">
        <w:rPr>
          <w:rFonts w:ascii="Arial" w:eastAsia="Times New Roman" w:hAnsi="Arial" w:cs="Arial"/>
          <w:sz w:val="24"/>
          <w:szCs w:val="24"/>
          <w:lang w:eastAsia="x-none"/>
        </w:rPr>
        <w:t xml:space="preserve">ого </w:t>
      </w:r>
      <w:r w:rsidRPr="00CE415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закон</w:t>
      </w:r>
      <w:r w:rsidRPr="00CE4155">
        <w:rPr>
          <w:rFonts w:ascii="Arial" w:eastAsia="Times New Roman" w:hAnsi="Arial" w:cs="Arial"/>
          <w:sz w:val="24"/>
          <w:szCs w:val="24"/>
          <w:lang w:eastAsia="x-none"/>
        </w:rPr>
        <w:t>а</w:t>
      </w:r>
      <w:r w:rsidR="00CE4155" w:rsidRPr="00CE415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№131-ФЗ от 06.10.2003 г.</w:t>
      </w:r>
      <w:r w:rsidRPr="00CE415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«Об общих принципах организации местного самоуправления в Российской Федерации», руководствуясь </w:t>
      </w:r>
      <w:r w:rsidRPr="00CE4155">
        <w:rPr>
          <w:rFonts w:ascii="Arial" w:eastAsia="Times New Roman" w:hAnsi="Arial" w:cs="Arial"/>
          <w:sz w:val="24"/>
          <w:szCs w:val="24"/>
          <w:lang w:eastAsia="x-none"/>
        </w:rPr>
        <w:t>Уставом</w:t>
      </w:r>
      <w:r w:rsidRPr="00CE415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Уриковского муниципального образования, </w:t>
      </w:r>
      <w:r w:rsidRPr="00CE4155">
        <w:rPr>
          <w:rFonts w:ascii="Arial" w:eastAsia="Times New Roman" w:hAnsi="Arial" w:cs="Arial"/>
          <w:sz w:val="24"/>
          <w:szCs w:val="24"/>
          <w:lang w:eastAsia="x-none"/>
        </w:rPr>
        <w:t>Дума Уриковского муниципального образования</w:t>
      </w:r>
    </w:p>
    <w:p w:rsidR="00111D51" w:rsidRPr="00111D51" w:rsidRDefault="00111D51" w:rsidP="00CE41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D51" w:rsidRDefault="00111D51" w:rsidP="00CE4155">
      <w:pPr>
        <w:spacing w:after="0" w:line="240" w:lineRule="auto"/>
        <w:ind w:left="3397" w:right="283" w:firstLine="851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E4155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CE4155" w:rsidRPr="00CE4155" w:rsidRDefault="00CE4155" w:rsidP="00CE4155">
      <w:pPr>
        <w:spacing w:after="0" w:line="240" w:lineRule="auto"/>
        <w:ind w:left="3397" w:right="283" w:firstLine="851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111D51" w:rsidRPr="00CE4155" w:rsidRDefault="00111D51" w:rsidP="00CE4155">
      <w:pPr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155">
        <w:rPr>
          <w:rFonts w:ascii="Arial" w:eastAsia="Times New Roman" w:hAnsi="Arial" w:cs="Arial"/>
          <w:sz w:val="24"/>
          <w:szCs w:val="24"/>
          <w:lang w:eastAsia="ru-RU"/>
        </w:rPr>
        <w:t>Внести в решение Думы Уриковского муниципального образования от 10.10.2014 г. №72-328/</w:t>
      </w:r>
      <w:proofErr w:type="spellStart"/>
      <w:r w:rsidRPr="00CE4155">
        <w:rPr>
          <w:rFonts w:ascii="Arial" w:eastAsia="Times New Roman" w:hAnsi="Arial" w:cs="Arial"/>
          <w:sz w:val="24"/>
          <w:szCs w:val="24"/>
          <w:lang w:eastAsia="ru-RU"/>
        </w:rPr>
        <w:t>дсп</w:t>
      </w:r>
      <w:proofErr w:type="spellEnd"/>
      <w:r w:rsidRPr="00CE4155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генерального плана Уриковского муниципального образования» изменения </w:t>
      </w:r>
      <w:r w:rsidR="00CE4155" w:rsidRPr="00CE4155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CE4155">
        <w:rPr>
          <w:rFonts w:ascii="Arial" w:eastAsia="Times New Roman" w:hAnsi="Arial" w:cs="Arial"/>
          <w:sz w:val="24"/>
          <w:szCs w:val="24"/>
          <w:lang w:eastAsia="ru-RU"/>
        </w:rPr>
        <w:t xml:space="preserve"> с Приложениями </w:t>
      </w:r>
      <w:r w:rsidRPr="00CE4155">
        <w:rPr>
          <w:rFonts w:ascii="Arial" w:eastAsia="Times New Roman" w:hAnsi="Arial" w:cs="Arial"/>
          <w:sz w:val="24"/>
          <w:szCs w:val="24"/>
          <w:lang w:eastAsia="ru-RU"/>
        </w:rPr>
        <w:t>№1-</w:t>
      </w:r>
      <w:r w:rsidR="008B71D7" w:rsidRPr="00CE4155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CE4155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решению:</w:t>
      </w:r>
    </w:p>
    <w:p w:rsidR="00111D51" w:rsidRPr="00CE4155" w:rsidRDefault="00111D51" w:rsidP="00CE4155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155">
        <w:rPr>
          <w:rFonts w:ascii="Arial" w:eastAsia="Times New Roman" w:hAnsi="Arial" w:cs="Arial"/>
          <w:sz w:val="24"/>
          <w:szCs w:val="24"/>
          <w:lang w:eastAsia="ru-RU"/>
        </w:rPr>
        <w:t xml:space="preserve">        2. Опубликовать настоящее решение в установленном законом порядке.</w:t>
      </w:r>
    </w:p>
    <w:p w:rsidR="00111D51" w:rsidRPr="00CE4155" w:rsidRDefault="00111D51" w:rsidP="00CE4155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155">
        <w:rPr>
          <w:rFonts w:ascii="Arial" w:eastAsia="Times New Roman" w:hAnsi="Arial" w:cs="Arial"/>
          <w:sz w:val="24"/>
          <w:szCs w:val="24"/>
          <w:lang w:eastAsia="ru-RU"/>
        </w:rPr>
        <w:t xml:space="preserve">        3. Внести в оригинал решения Думы Уриковского муниципального образования от 10.10.2014 г. №72-328/</w:t>
      </w:r>
      <w:proofErr w:type="spellStart"/>
      <w:r w:rsidRPr="00CE4155">
        <w:rPr>
          <w:rFonts w:ascii="Arial" w:eastAsia="Times New Roman" w:hAnsi="Arial" w:cs="Arial"/>
          <w:sz w:val="24"/>
          <w:szCs w:val="24"/>
          <w:lang w:eastAsia="ru-RU"/>
        </w:rPr>
        <w:t>дсп</w:t>
      </w:r>
      <w:proofErr w:type="spellEnd"/>
      <w:r w:rsidRPr="00CE4155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информационную справку о дате внесения в него изменений настоящим решением.</w:t>
      </w:r>
    </w:p>
    <w:p w:rsidR="00111D51" w:rsidRPr="00CE4155" w:rsidRDefault="00111D51" w:rsidP="00CE4155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155">
        <w:rPr>
          <w:rFonts w:ascii="Arial" w:eastAsia="Times New Roman" w:hAnsi="Arial" w:cs="Arial"/>
          <w:sz w:val="24"/>
          <w:szCs w:val="24"/>
          <w:lang w:eastAsia="ru-RU"/>
        </w:rPr>
        <w:t xml:space="preserve">        4. Контроль за исполнением данного решения оставляю за собой.</w:t>
      </w:r>
    </w:p>
    <w:p w:rsidR="00111D51" w:rsidRPr="00CE4155" w:rsidRDefault="00111D51" w:rsidP="00CE415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1D51" w:rsidRPr="00CE4155" w:rsidRDefault="00111D51" w:rsidP="00CE415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155">
        <w:rPr>
          <w:rFonts w:ascii="Arial" w:eastAsia="Times New Roman" w:hAnsi="Arial" w:cs="Arial"/>
          <w:sz w:val="24"/>
          <w:szCs w:val="24"/>
          <w:lang w:eastAsia="ru-RU"/>
        </w:rPr>
        <w:t xml:space="preserve">Глава Уриковского </w:t>
      </w:r>
    </w:p>
    <w:p w:rsidR="00111D51" w:rsidRPr="00CE4155" w:rsidRDefault="00111D51" w:rsidP="00CE415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15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                                                А.Е. Побережный</w:t>
      </w:r>
    </w:p>
    <w:p w:rsidR="00142797" w:rsidRPr="00CE4155" w:rsidRDefault="00F71EDF" w:rsidP="00CE4155">
      <w:pPr>
        <w:rPr>
          <w:rFonts w:ascii="Arial" w:hAnsi="Arial" w:cs="Arial"/>
          <w:sz w:val="24"/>
          <w:szCs w:val="24"/>
        </w:rPr>
      </w:pPr>
    </w:p>
    <w:sectPr w:rsidR="00142797" w:rsidRPr="00CE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03DBA"/>
    <w:multiLevelType w:val="multilevel"/>
    <w:tmpl w:val="FF4A7CC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632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51"/>
    <w:rsid w:val="0003407D"/>
    <w:rsid w:val="000868BC"/>
    <w:rsid w:val="00111D51"/>
    <w:rsid w:val="00371595"/>
    <w:rsid w:val="00397F86"/>
    <w:rsid w:val="005A26B7"/>
    <w:rsid w:val="00825E00"/>
    <w:rsid w:val="008B0FDD"/>
    <w:rsid w:val="008B71D7"/>
    <w:rsid w:val="00922AF4"/>
    <w:rsid w:val="00B72D6D"/>
    <w:rsid w:val="00CE4155"/>
    <w:rsid w:val="00F71EDF"/>
    <w:rsid w:val="00F8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364C"/>
  <w15:docId w15:val="{8C3912EF-846C-4DEE-8E9F-B2243F3F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2021-09-21T05:55:00Z</cp:lastPrinted>
  <dcterms:created xsi:type="dcterms:W3CDTF">2021-09-21T05:31:00Z</dcterms:created>
  <dcterms:modified xsi:type="dcterms:W3CDTF">2021-09-21T05:56:00Z</dcterms:modified>
</cp:coreProperties>
</file>