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2500" w14:textId="70944B81" w:rsidR="007D434C" w:rsidRDefault="007D434C" w:rsidP="007D434C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22.06.2023г. №</w:t>
      </w:r>
      <w:r w:rsidR="007D5D1B">
        <w:rPr>
          <w:rFonts w:ascii="Arial" w:eastAsia="Calibri" w:hAnsi="Arial" w:cs="Arial"/>
          <w:b/>
          <w:spacing w:val="20"/>
          <w:sz w:val="32"/>
          <w:szCs w:val="32"/>
        </w:rPr>
        <w:t>168</w:t>
      </w:r>
      <w:r>
        <w:rPr>
          <w:rFonts w:ascii="Arial" w:eastAsia="Calibri" w:hAnsi="Arial" w:cs="Arial"/>
          <w:b/>
          <w:spacing w:val="20"/>
          <w:sz w:val="32"/>
          <w:szCs w:val="32"/>
        </w:rPr>
        <w:t>-</w:t>
      </w:r>
      <w:r w:rsidR="007D5D1B">
        <w:rPr>
          <w:rFonts w:ascii="Arial" w:eastAsia="Calibri" w:hAnsi="Arial" w:cs="Arial"/>
          <w:b/>
          <w:spacing w:val="20"/>
          <w:sz w:val="32"/>
          <w:szCs w:val="32"/>
        </w:rPr>
        <w:t>694</w:t>
      </w:r>
      <w:r>
        <w:rPr>
          <w:rFonts w:ascii="Arial" w:eastAsia="Calibri" w:hAnsi="Arial" w:cs="Arial"/>
          <w:b/>
          <w:spacing w:val="20"/>
          <w:sz w:val="32"/>
          <w:szCs w:val="32"/>
        </w:rPr>
        <w:t>/дсп</w:t>
      </w:r>
    </w:p>
    <w:p w14:paraId="69114897" w14:textId="77777777" w:rsidR="007D434C" w:rsidRDefault="007D434C" w:rsidP="007D434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14:paraId="571AAFA8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14:paraId="35D1A1F7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14:paraId="463F43B7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14:paraId="0415AC29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14:paraId="4E7A4ADB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 созыв</w:t>
      </w:r>
    </w:p>
    <w:p w14:paraId="4496829C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5D1D6659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4BEC4FB4" w14:textId="77777777" w:rsidR="007D434C" w:rsidRDefault="007D434C" w:rsidP="007D434C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ОБ УТВЕРЖДЕНИИ ПЛАНА РАБОТЫ ДУМЫ УРИКОВСКОГО МУНИЦИПАЛЬНОГО ОБРАЗОВАНИЯ </w:t>
      </w:r>
    </w:p>
    <w:p w14:paraId="43BA9165" w14:textId="77777777" w:rsidR="007D434C" w:rsidRDefault="007D434C" w:rsidP="007D434C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НА ВТОРОЕ ПОЛУГОДИЕ 2023 ГОДА</w:t>
      </w:r>
    </w:p>
    <w:p w14:paraId="6768A3D5" w14:textId="77777777" w:rsidR="007D434C" w:rsidRDefault="007D434C" w:rsidP="007D434C">
      <w:pPr>
        <w:tabs>
          <w:tab w:val="left" w:pos="284"/>
        </w:tabs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346221E8" w14:textId="77777777" w:rsidR="007D434C" w:rsidRDefault="007D434C" w:rsidP="007D434C">
      <w:pPr>
        <w:spacing w:after="200"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Руководствуясь ст. 14 Федерального Закона от 06.10.2003г. № 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14:paraId="33BBA0F7" w14:textId="77777777" w:rsidR="007D434C" w:rsidRDefault="007D434C" w:rsidP="007D434C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РЕШИЛА:</w:t>
      </w:r>
    </w:p>
    <w:p w14:paraId="401AFBD9" w14:textId="77777777" w:rsidR="007D434C" w:rsidRDefault="007D434C" w:rsidP="007D434C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Утвердить план работы Думы Уриковского муниципального образования на второе полугодие 2023 года (Приложение №1).</w:t>
      </w:r>
    </w:p>
    <w:p w14:paraId="663C7EAF" w14:textId="77777777" w:rsidR="007D434C" w:rsidRDefault="007D434C" w:rsidP="007D434C">
      <w:pPr>
        <w:numPr>
          <w:ilvl w:val="0"/>
          <w:numId w:val="1"/>
        </w:numPr>
        <w:spacing w:after="0" w:line="276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Контроль за исполнением данного решения возложить на секретаря Думы Уриковского муниципального образования Н.В. Батуеву.</w:t>
      </w:r>
    </w:p>
    <w:p w14:paraId="39D4EB06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8490ACA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52FB767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Председатель Думы</w:t>
      </w:r>
    </w:p>
    <w:p w14:paraId="729BEA51" w14:textId="77777777" w:rsidR="007D434C" w:rsidRDefault="007D434C" w:rsidP="007D434C">
      <w:pPr>
        <w:tabs>
          <w:tab w:val="left" w:pos="709"/>
          <w:tab w:val="left" w:pos="851"/>
        </w:tabs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Уриковского муниципального образования                            А.Д. Москвитин</w:t>
      </w:r>
    </w:p>
    <w:p w14:paraId="627927F3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CFE7F4D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687A3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E49D0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282FC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7CFE5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F4F93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C6389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37442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9FDA9F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2ED04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B7179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CD937" w14:textId="77777777" w:rsidR="007D434C" w:rsidRDefault="007D434C" w:rsidP="007D434C">
      <w:pPr>
        <w:spacing w:after="0" w:line="276" w:lineRule="auto"/>
        <w:ind w:left="510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73A5E" w14:textId="77777777" w:rsidR="007D5D1B" w:rsidRDefault="007D434C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Приложение №1 </w:t>
      </w:r>
    </w:p>
    <w:p w14:paraId="64224205" w14:textId="77777777" w:rsidR="007D5D1B" w:rsidRDefault="007D434C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к решению Думы Уриковского муниципального образования </w:t>
      </w:r>
    </w:p>
    <w:p w14:paraId="6E05FDE7" w14:textId="4056FC85" w:rsidR="007D434C" w:rsidRDefault="007D434C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от 22.06.2023г. №</w:t>
      </w:r>
      <w:r w:rsidR="007D5D1B">
        <w:rPr>
          <w:rFonts w:ascii="Courier New" w:eastAsia="Calibri" w:hAnsi="Courier New" w:cs="Courier New"/>
          <w:sz w:val="20"/>
          <w:szCs w:val="20"/>
        </w:rPr>
        <w:t>168</w:t>
      </w:r>
      <w:r>
        <w:rPr>
          <w:rFonts w:ascii="Courier New" w:eastAsia="Calibri" w:hAnsi="Courier New" w:cs="Courier New"/>
          <w:sz w:val="20"/>
          <w:szCs w:val="20"/>
        </w:rPr>
        <w:t>-</w:t>
      </w:r>
      <w:r w:rsidR="007D5D1B">
        <w:rPr>
          <w:rFonts w:ascii="Courier New" w:eastAsia="Calibri" w:hAnsi="Courier New" w:cs="Courier New"/>
          <w:sz w:val="20"/>
          <w:szCs w:val="20"/>
        </w:rPr>
        <w:t>694</w:t>
      </w:r>
      <w:r>
        <w:rPr>
          <w:rFonts w:ascii="Courier New" w:eastAsia="Calibri" w:hAnsi="Courier New" w:cs="Courier New"/>
          <w:sz w:val="20"/>
          <w:szCs w:val="20"/>
        </w:rPr>
        <w:t>/дсп</w:t>
      </w:r>
    </w:p>
    <w:p w14:paraId="19B9B6C7" w14:textId="24A03A5E" w:rsidR="007D434C" w:rsidRDefault="007D434C" w:rsidP="007D5D1B">
      <w:pPr>
        <w:spacing w:after="0" w:line="276" w:lineRule="auto"/>
        <w:ind w:right="-1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ПЛАН РАБОТЫ ДУМЫ УРИКОВСКОГО МУНИЦИПАЛЬНОГО ОБРАЗОВАНИЯ НА ВТОРОЕ ПОЛУГОДИЕ 2023 ГОДА</w:t>
      </w:r>
    </w:p>
    <w:tbl>
      <w:tblPr>
        <w:tblStyle w:val="a3"/>
        <w:tblW w:w="95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1"/>
        <w:gridCol w:w="36"/>
        <w:gridCol w:w="4388"/>
        <w:gridCol w:w="6"/>
        <w:gridCol w:w="1506"/>
        <w:gridCol w:w="2393"/>
      </w:tblGrid>
      <w:tr w:rsidR="007D434C" w14:paraId="63934587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A3C6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8E3D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938D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5674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7D434C" w14:paraId="4669167C" w14:textId="77777777" w:rsidTr="007D5D1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3E63" w14:textId="77777777" w:rsidR="007D434C" w:rsidRDefault="006323B1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</w:tr>
      <w:tr w:rsidR="006323B1" w14:paraId="7950CDD2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791" w14:textId="77777777" w:rsidR="006323B1" w:rsidRDefault="006323B1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B51" w14:textId="77777777" w:rsidR="006323B1" w:rsidRPr="00575A66" w:rsidRDefault="00575A6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решение Думы Уриковского 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>МО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15.12.2022 г. №160-668/дсп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2023 год и на плановый период 2024 и 2025 годов»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3DF" w14:textId="77777777" w:rsidR="006323B1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27.07.2023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5A4" w14:textId="77777777" w:rsidR="006323B1" w:rsidRDefault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6323B1" w14:paraId="51A7A1B4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E8CD" w14:textId="77777777" w:rsidR="006323B1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F85" w14:textId="77777777" w:rsidR="006323B1" w:rsidRDefault="00575A66" w:rsidP="007D5D1B">
            <w:pPr>
              <w:spacing w:before="240" w:line="240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</w:pPr>
            <w:r w:rsidRPr="00575A66">
              <w:rPr>
                <w:rFonts w:ascii="Courier New" w:hAnsi="Courier New" w:cs="Courier New"/>
                <w:bCs/>
              </w:rPr>
              <w:t xml:space="preserve">О </w:t>
            </w:r>
            <w:r>
              <w:rPr>
                <w:rFonts w:ascii="Courier New" w:hAnsi="Courier New" w:cs="Courier New"/>
                <w:bCs/>
              </w:rPr>
              <w:t>рассмотрении вопроса «О п</w:t>
            </w:r>
            <w:r w:rsidRPr="00575A66">
              <w:rPr>
                <w:rFonts w:ascii="Courier New" w:hAnsi="Courier New" w:cs="Courier New"/>
                <w:bCs/>
              </w:rPr>
              <w:t>ередач</w:t>
            </w:r>
            <w:r>
              <w:rPr>
                <w:rFonts w:ascii="Courier New" w:hAnsi="Courier New" w:cs="Courier New"/>
                <w:bCs/>
              </w:rPr>
              <w:t>е</w:t>
            </w:r>
            <w:r w:rsidRPr="00575A66">
              <w:rPr>
                <w:rFonts w:ascii="Courier New" w:hAnsi="Courier New" w:cs="Courier New"/>
                <w:bCs/>
              </w:rPr>
              <w:t xml:space="preserve"> на 202</w:t>
            </w:r>
            <w:r>
              <w:rPr>
                <w:rFonts w:ascii="Courier New" w:hAnsi="Courier New" w:cs="Courier New"/>
                <w:bCs/>
              </w:rPr>
              <w:t>4</w:t>
            </w:r>
            <w:r w:rsidRPr="00575A66">
              <w:rPr>
                <w:rFonts w:ascii="Courier New" w:hAnsi="Courier New" w:cs="Courier New"/>
                <w:bCs/>
              </w:rPr>
              <w:t xml:space="preserve">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«Профилактика терроризма и экстремизма, а также минимизации и (или) ликвидации последствий проявления терроризма и экстремизма в границах поселения»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35B" w14:textId="77777777" w:rsidR="006323B1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27.07.2023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920" w14:textId="77777777" w:rsidR="006323B1" w:rsidRDefault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 отдела комплексного развития территории и муниципального заказа</w:t>
            </w:r>
          </w:p>
          <w:p w14:paraId="712C7594" w14:textId="2ABA4A8E" w:rsidR="007D5D1B" w:rsidRDefault="007D5D1B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Мараева Е.А.</w:t>
            </w:r>
          </w:p>
        </w:tc>
      </w:tr>
      <w:tr w:rsidR="00575A66" w14:paraId="63088EAF" w14:textId="77777777" w:rsidTr="007D5D1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8CF" w14:textId="77777777" w:rsidR="00575A66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</w:tr>
      <w:tr w:rsidR="00575A66" w14:paraId="100300D3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656" w14:textId="77777777" w:rsidR="00575A66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742" w14:textId="77777777" w:rsidR="00575A66" w:rsidRDefault="00575A66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«от 15.12.2022 г. №160-668/дсп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2023 год и на плановый период 2024 и 2025 годов»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CE5" w14:textId="6C657CF7" w:rsidR="00575A66" w:rsidRDefault="0025541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  <w:r w:rsidR="00575A66">
              <w:rPr>
                <w:rFonts w:ascii="Courier New" w:eastAsia="Times New Roman" w:hAnsi="Courier New" w:cs="Courier New"/>
                <w:sz w:val="20"/>
                <w:szCs w:val="20"/>
              </w:rPr>
              <w:t>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8F0" w14:textId="77777777" w:rsidR="00575A66" w:rsidRDefault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7D434C" w14:paraId="5C462689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5C3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 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2FF" w14:textId="77777777" w:rsidR="007D434C" w:rsidRDefault="007D434C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присвоении звания «Почетный гражданин Уриковского муниципального образования»</w:t>
            </w:r>
          </w:p>
          <w:p w14:paraId="648F25D3" w14:textId="77777777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62AAECC9" w14:textId="77777777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524AD2C1" w14:textId="77777777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1B8419FF" w14:textId="77777777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03FC" w14:textId="787AF2CC" w:rsidR="007D434C" w:rsidRDefault="0025541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  <w:r w:rsidR="00575A66">
              <w:rPr>
                <w:rFonts w:ascii="Courier New" w:eastAsia="Times New Roman" w:hAnsi="Courier New" w:cs="Courier New"/>
                <w:sz w:val="20"/>
                <w:szCs w:val="20"/>
              </w:rPr>
              <w:t>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A4CD" w14:textId="7EE3A918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постоянной комиссии по социальной политике Думы</w:t>
            </w:r>
            <w:r w:rsidR="00575A66">
              <w:rPr>
                <w:rFonts w:ascii="Courier New" w:hAnsi="Courier New" w:cs="Courier New"/>
                <w:sz w:val="20"/>
                <w:szCs w:val="20"/>
              </w:rPr>
              <w:t xml:space="preserve"> Быкова Е.Г.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начальник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 xml:space="preserve">социального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Мушникова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Н.А.</w:t>
            </w:r>
          </w:p>
        </w:tc>
      </w:tr>
      <w:tr w:rsidR="007D434C" w14:paraId="03B4EF5D" w14:textId="77777777" w:rsidTr="007D5D1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3C5A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7D434C" w14:paraId="03946777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6BC5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C1E" w14:textId="77777777" w:rsidR="00575A66" w:rsidRPr="00575A66" w:rsidRDefault="00575A66" w:rsidP="00575A6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75A66">
              <w:rPr>
                <w:rFonts w:ascii="Courier New" w:hAnsi="Courier New" w:cs="Courier New"/>
                <w:bCs/>
                <w:sz w:val="20"/>
                <w:szCs w:val="20"/>
              </w:rPr>
              <w:t xml:space="preserve">О передаче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</w:t>
            </w:r>
            <w:r w:rsidRPr="00575A66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составление и утверждение отчета об исполнении бюджета поселения» в части разработки прогноза социально-экономического развития поселения на очередной финансовой год и плановый период</w:t>
            </w:r>
          </w:p>
          <w:p w14:paraId="0202F5CA" w14:textId="77777777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469C0685" w14:textId="77777777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08BD" w14:textId="0C9A4547" w:rsidR="007D434C" w:rsidRDefault="00575A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28</w:t>
            </w:r>
            <w:r w:rsidR="007D434C">
              <w:rPr>
                <w:rFonts w:ascii="Courier New" w:eastAsia="Times New Roman" w:hAnsi="Courier New" w:cs="Courier New"/>
                <w:sz w:val="20"/>
                <w:szCs w:val="20"/>
              </w:rPr>
              <w:t>.09.202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7D434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2521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7D434C" w14:paraId="7E337ED0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919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2F1D" w14:textId="77777777" w:rsidR="007D434C" w:rsidRDefault="007D434C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передаче полномочий по осуществлению внешнего финансового контроля Уриковского муниципального образования Контрольно-счетной палате Иркутского районного муниципального образования на 202</w:t>
            </w:r>
            <w:r w:rsidR="006B37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4F44" w14:textId="2D2B60A6" w:rsidR="007D434C" w:rsidRDefault="00575A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  <w:r w:rsidR="007D434C">
              <w:rPr>
                <w:rFonts w:ascii="Courier New" w:eastAsia="Times New Roman" w:hAnsi="Courier New" w:cs="Courier New"/>
                <w:sz w:val="20"/>
                <w:szCs w:val="20"/>
              </w:rPr>
              <w:t>.09.202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7D434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B47A" w14:textId="77777777" w:rsidR="007D434C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7D434C" w14:paraId="24F79EC8" w14:textId="77777777" w:rsidTr="007D5D1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13E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</w:tr>
      <w:tr w:rsidR="007D434C" w14:paraId="0410A362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E88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E303" w14:textId="77777777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решение Думы 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>от 15.12.2022 г. №160-668/дсп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821" w14:textId="29B9A402" w:rsidR="007D434C" w:rsidRDefault="007D434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6B37F2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.10.202</w:t>
            </w:r>
            <w:r w:rsidR="006B37F2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31D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7D434C" w14:paraId="237591CE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A3E5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5200" w14:textId="77777777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установлении и введении в действие налога на имущество физических лиц на территории Уриковского муниципального образования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7A42" w14:textId="0EF5E344" w:rsidR="007D434C" w:rsidRDefault="007D434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6B37F2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.10.202</w:t>
            </w:r>
            <w:r w:rsidR="006B37F2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88D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14:paraId="3C765A5E" w14:textId="77777777" w:rsidR="007D434C" w:rsidRDefault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Батуева Н.В.</w:t>
            </w:r>
          </w:p>
        </w:tc>
      </w:tr>
      <w:tr w:rsidR="007D434C" w14:paraId="47222D23" w14:textId="77777777" w:rsidTr="007D5D1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5484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7D5D1B" w14:paraId="37B4954E" w14:textId="77777777" w:rsidTr="007D5D1B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E94" w14:textId="431585F7" w:rsidR="007D5D1B" w:rsidRDefault="007D5D1B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3C9" w14:textId="39F2972E" w:rsidR="007D5D1B" w:rsidRDefault="007D5D1B" w:rsidP="009A7A1B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</w:t>
            </w:r>
            <w:r w:rsidR="007E3109">
              <w:rPr>
                <w:rFonts w:ascii="Courier New" w:hAnsi="Courier New" w:cs="Courier New"/>
                <w:sz w:val="20"/>
                <w:szCs w:val="20"/>
              </w:rPr>
              <w:t xml:space="preserve">в решение Думы Уриковского муниципального образования от 10.10.2014г. №72-328/дсп «Об утверждении </w:t>
            </w:r>
            <w:r w:rsidR="009A7A1B">
              <w:rPr>
                <w:rFonts w:ascii="Courier New" w:hAnsi="Courier New" w:cs="Courier New"/>
                <w:sz w:val="20"/>
                <w:szCs w:val="20"/>
              </w:rPr>
              <w:t>Генерального плана Уриковского муниципального образования»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C6" w14:textId="7C12700A" w:rsidR="007D5D1B" w:rsidRDefault="009A7A1B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30.11.2023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AD3" w14:textId="77777777" w:rsidR="007D5D1B" w:rsidRDefault="009A7A1B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  <w:r w:rsidR="00BE46D6">
              <w:rPr>
                <w:rFonts w:ascii="Courier New" w:hAnsi="Courier New" w:cs="Courier New"/>
                <w:sz w:val="20"/>
                <w:szCs w:val="20"/>
              </w:rPr>
              <w:t>градостроительства, земельных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имущественных отношений</w:t>
            </w:r>
          </w:p>
          <w:p w14:paraId="5151519B" w14:textId="0408E908" w:rsidR="00BE46D6" w:rsidRDefault="00BE46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А.С. Алемовский</w:t>
            </w:r>
          </w:p>
        </w:tc>
      </w:tr>
      <w:tr w:rsidR="007D434C" w14:paraId="29AC7B1D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61D3" w14:textId="77777777" w:rsidR="007D434C" w:rsidRDefault="007D434C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16B" w14:textId="77777777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вынесении проекта решения «О внесении изменений и дополнений в Устав Уриковского муниципального образования» на публичные слушания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AE54" w14:textId="7D4A40B9" w:rsidR="007D434C" w:rsidRDefault="006B37F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  <w:r w:rsidR="007D434C">
              <w:rPr>
                <w:rFonts w:ascii="Courier New" w:eastAsia="Times New Roman" w:hAnsi="Courier New" w:cs="Courier New"/>
                <w:sz w:val="20"/>
                <w:szCs w:val="20"/>
              </w:rPr>
              <w:t>.11.202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7D434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98CB" w14:textId="77777777" w:rsidR="006B37F2" w:rsidRDefault="006B37F2" w:rsidP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14:paraId="447A7A23" w14:textId="77777777" w:rsidR="007D434C" w:rsidRDefault="006B37F2" w:rsidP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Батуева Н.В.</w:t>
            </w:r>
          </w:p>
        </w:tc>
      </w:tr>
      <w:tr w:rsidR="007D434C" w14:paraId="519A7634" w14:textId="77777777" w:rsidTr="007D5D1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DEAD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6B37F2" w14:paraId="4B7F050F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D30" w14:textId="77777777" w:rsidR="006B37F2" w:rsidRDefault="006B37F2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B2D" w14:textId="05CFA3C3" w:rsidR="006B37F2" w:rsidRDefault="006B37F2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бюджете Уриковского муниципального образования на 2024 год и плановый период 202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4CB" w14:textId="759C3ADF" w:rsidR="006B37F2" w:rsidRDefault="006B37F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28.12.2023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240" w14:textId="77777777" w:rsidR="006B37F2" w:rsidRDefault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7D434C" w14:paraId="3523D68C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F90C" w14:textId="77777777" w:rsidR="007D434C" w:rsidRDefault="007D434C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113" w14:textId="7B842634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решение Думы 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от 15.12.2022 г. №160-668/дсп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«О бюджете Уриковского муниципального образования на 202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9F70" w14:textId="507DF91D" w:rsidR="007D434C" w:rsidRDefault="007D434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6B37F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.12.202</w:t>
            </w:r>
            <w:r w:rsidR="006B37F2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723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7D434C" w14:paraId="55D9390F" w14:textId="77777777" w:rsidTr="007D5D1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83DD" w14:textId="77777777" w:rsidR="007D434C" w:rsidRDefault="007D434C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884E" w14:textId="6B25CFC2" w:rsidR="007D434C" w:rsidRDefault="007D434C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первое полугодие 202</w:t>
            </w:r>
            <w:r w:rsidR="007D5D1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C10" w14:textId="783C02C7" w:rsidR="007D434C" w:rsidRDefault="007D434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6B37F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.12.202</w:t>
            </w:r>
            <w:r w:rsidR="006B37F2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E8F2" w14:textId="77777777" w:rsidR="006B37F2" w:rsidRDefault="006B37F2" w:rsidP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14:paraId="725584EC" w14:textId="77777777" w:rsidR="007D434C" w:rsidRDefault="006B37F2" w:rsidP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Батуева Н.В.</w:t>
            </w:r>
          </w:p>
        </w:tc>
      </w:tr>
    </w:tbl>
    <w:p w14:paraId="476CC568" w14:textId="77777777" w:rsidR="00A85825" w:rsidRDefault="00A85825"/>
    <w:sectPr w:rsidR="00A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C01"/>
    <w:multiLevelType w:val="hybridMultilevel"/>
    <w:tmpl w:val="DF8A51DC"/>
    <w:lvl w:ilvl="0" w:tplc="F7CE5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863013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617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4C"/>
    <w:rsid w:val="00255416"/>
    <w:rsid w:val="004672FF"/>
    <w:rsid w:val="00575A66"/>
    <w:rsid w:val="006323B1"/>
    <w:rsid w:val="006B37F2"/>
    <w:rsid w:val="007D434C"/>
    <w:rsid w:val="007D5D1B"/>
    <w:rsid w:val="007E3109"/>
    <w:rsid w:val="009620A1"/>
    <w:rsid w:val="009A7A1B"/>
    <w:rsid w:val="00A85825"/>
    <w:rsid w:val="00B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8234"/>
  <w15:chartTrackingRefBased/>
  <w15:docId w15:val="{ABA35A3C-F1CB-4687-B5FA-F217D205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4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4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2023-06-21T07:18:00Z</dcterms:created>
  <dcterms:modified xsi:type="dcterms:W3CDTF">2023-07-05T03:36:00Z</dcterms:modified>
</cp:coreProperties>
</file>