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9D" w:rsidRPr="002E1F22" w:rsidRDefault="00A76A9D" w:rsidP="002E1F22">
      <w:pPr>
        <w:shd w:val="clear" w:color="auto" w:fill="FFFFFF"/>
        <w:adjustRightInd w:val="0"/>
        <w:spacing w:line="276" w:lineRule="auto"/>
        <w:jc w:val="center"/>
        <w:rPr>
          <w:rFonts w:ascii="Arial" w:hAnsi="Arial" w:cs="Arial"/>
          <w:spacing w:val="26"/>
          <w:sz w:val="28"/>
          <w:szCs w:val="28"/>
          <w:lang w:eastAsia="ru-RU"/>
        </w:rPr>
      </w:pPr>
      <w:r w:rsidRPr="002E1F22">
        <w:rPr>
          <w:rFonts w:ascii="Arial" w:hAnsi="Arial" w:cs="Arial"/>
          <w:spacing w:val="26"/>
          <w:sz w:val="28"/>
          <w:szCs w:val="28"/>
          <w:lang w:eastAsia="ru-RU"/>
        </w:rPr>
        <w:t>РОССИЙСКАЯ ФЕДЕРАЦИЯ</w:t>
      </w: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ind w:left="11"/>
        <w:jc w:val="center"/>
        <w:rPr>
          <w:rFonts w:ascii="Arial" w:hAnsi="Arial" w:cs="Arial"/>
          <w:spacing w:val="-2"/>
          <w:sz w:val="28"/>
          <w:szCs w:val="28"/>
          <w:lang w:eastAsia="ru-RU"/>
        </w:rPr>
      </w:pPr>
      <w:r w:rsidRPr="002E1F22">
        <w:rPr>
          <w:rFonts w:ascii="Arial" w:hAnsi="Arial" w:cs="Arial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ind w:left="11"/>
        <w:jc w:val="center"/>
        <w:rPr>
          <w:rFonts w:ascii="Arial" w:hAnsi="Arial" w:cs="Arial"/>
          <w:spacing w:val="-2"/>
          <w:sz w:val="28"/>
          <w:szCs w:val="28"/>
          <w:lang w:eastAsia="ru-RU"/>
        </w:rPr>
      </w:pPr>
      <w:r w:rsidRPr="002E1F22">
        <w:rPr>
          <w:rFonts w:ascii="Arial" w:hAnsi="Arial" w:cs="Arial"/>
          <w:spacing w:val="-2"/>
          <w:sz w:val="28"/>
          <w:szCs w:val="28"/>
          <w:lang w:eastAsia="ru-RU"/>
        </w:rPr>
        <w:t>УРИКОВСКОЕ МУНИЦИПАЛЬНОЕ ОБРАЗОВАНИЕ</w:t>
      </w: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ind w:left="14"/>
        <w:jc w:val="center"/>
        <w:rPr>
          <w:rFonts w:ascii="Arial" w:hAnsi="Arial" w:cs="Arial"/>
          <w:b/>
          <w:spacing w:val="-7"/>
          <w:w w:val="129"/>
          <w:sz w:val="28"/>
          <w:szCs w:val="28"/>
          <w:lang w:eastAsia="ru-RU"/>
        </w:rPr>
      </w:pPr>
      <w:r w:rsidRPr="002E1F22">
        <w:rPr>
          <w:rFonts w:ascii="Arial" w:hAnsi="Arial" w:cs="Arial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jc w:val="center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jc w:val="center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>ПОСТАНОВЛЕНИЕ</w:t>
      </w: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</w:p>
    <w:p w:rsidR="00A76A9D" w:rsidRPr="002E1F22" w:rsidRDefault="00A76A9D" w:rsidP="002E1F22">
      <w:pPr>
        <w:shd w:val="clear" w:color="auto" w:fill="FFFFFF"/>
        <w:adjustRightInd w:val="0"/>
        <w:spacing w:line="276" w:lineRule="auto"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>«27» декабря 2022 г.</w:t>
      </w: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="002E1F22"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Pr="002E1F22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>№ 1130</w:t>
      </w:r>
    </w:p>
    <w:p w:rsidR="00A76A9D" w:rsidRPr="00EA7EB4" w:rsidRDefault="00A76A9D" w:rsidP="00A76A9D">
      <w:pPr>
        <w:shd w:val="clear" w:color="auto" w:fill="FFFFFF"/>
        <w:adjustRightInd w:val="0"/>
        <w:jc w:val="both"/>
        <w:rPr>
          <w:rFonts w:ascii="Arial" w:hAnsi="Arial" w:cs="Arial"/>
          <w:b/>
          <w:spacing w:val="-5"/>
          <w:w w:val="136"/>
          <w:sz w:val="32"/>
          <w:szCs w:val="32"/>
          <w:lang w:eastAsia="ru-RU"/>
        </w:rPr>
      </w:pP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Об утверждении Положения о проверке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достоверности и полноты сведений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о доходах, об имуществе и обязательствах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>имущественного ха</w:t>
      </w:r>
      <w:bookmarkStart w:id="0" w:name="_GoBack"/>
      <w:bookmarkEnd w:id="0"/>
      <w:r w:rsidRPr="00BA6ED0">
        <w:rPr>
          <w:rFonts w:ascii="Arial" w:hAnsi="Arial" w:cs="Arial"/>
        </w:rPr>
        <w:t xml:space="preserve">рактера, представляемых гражданами,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претендующими на замещение должностей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муниципальной службы в органах местного самоуправления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Уриковского муниципального образования,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муниципальными служащими, замещающими указанные должности,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достоверности и полноты сведений, представляемых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гражданами при поступлении на муниципальную службу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в соответствии с нормативными правовыми актами </w:t>
      </w:r>
    </w:p>
    <w:p w:rsidR="00BA6ED0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 xml:space="preserve">Российской Федерации, соблюдения муниципальными </w:t>
      </w:r>
    </w:p>
    <w:p w:rsidR="007C1E13" w:rsidRPr="00BA6ED0" w:rsidRDefault="00BA6ED0">
      <w:pPr>
        <w:pStyle w:val="a3"/>
        <w:ind w:left="0" w:firstLine="0"/>
        <w:jc w:val="left"/>
        <w:rPr>
          <w:rFonts w:ascii="Arial" w:hAnsi="Arial" w:cs="Arial"/>
        </w:rPr>
      </w:pPr>
      <w:r w:rsidRPr="00BA6ED0">
        <w:rPr>
          <w:rFonts w:ascii="Arial" w:hAnsi="Arial" w:cs="Arial"/>
        </w:rPr>
        <w:t>служащими требований к служебному поведению</w:t>
      </w:r>
    </w:p>
    <w:p w:rsidR="00A76A9D" w:rsidRPr="00EA7EB4" w:rsidRDefault="002E1F22" w:rsidP="00BA6ED0">
      <w:pPr>
        <w:spacing w:before="230" w:line="276" w:lineRule="auto"/>
        <w:ind w:left="118" w:right="164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25.12.2008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№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273-ФЗ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«О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коррупции»,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02.03.2007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г.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№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25-ФЗ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«О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службе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 Российской Федерации», п. 6 Указа Президента РФ от 21.09.2009 № 1065 «О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претендующими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замещение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федеральной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государственной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службы,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служебному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поведению»,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руководствуясь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Уставом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="00A76A9D" w:rsidRPr="00EA7EB4"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EA7EB4">
        <w:rPr>
          <w:rFonts w:ascii="Arial" w:hAnsi="Arial" w:cs="Arial"/>
          <w:sz w:val="24"/>
          <w:szCs w:val="24"/>
        </w:rPr>
        <w:t>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="00A76A9D" w:rsidRPr="00EA7EB4">
        <w:rPr>
          <w:rFonts w:ascii="Arial" w:hAnsi="Arial" w:cs="Arial"/>
          <w:sz w:val="24"/>
          <w:szCs w:val="24"/>
        </w:rPr>
        <w:t>администрация Уриковского муниципального образования</w:t>
      </w:r>
      <w:r w:rsidR="00BA6ED0">
        <w:rPr>
          <w:rFonts w:ascii="Arial" w:hAnsi="Arial" w:cs="Arial"/>
          <w:sz w:val="24"/>
          <w:szCs w:val="24"/>
        </w:rPr>
        <w:t xml:space="preserve"> постановляет:</w:t>
      </w:r>
    </w:p>
    <w:p w:rsidR="00EA7EB4" w:rsidRPr="00A76A9D" w:rsidRDefault="00EA7EB4" w:rsidP="00EA7EB4">
      <w:pPr>
        <w:ind w:left="118" w:right="164" w:firstLine="709"/>
        <w:jc w:val="center"/>
        <w:rPr>
          <w:rFonts w:ascii="Arial" w:hAnsi="Arial" w:cs="Arial"/>
          <w:b/>
          <w:sz w:val="32"/>
          <w:szCs w:val="32"/>
        </w:rPr>
      </w:pPr>
    </w:p>
    <w:p w:rsidR="007C1E13" w:rsidRPr="00EA7EB4" w:rsidRDefault="002E1F22" w:rsidP="00BA6ED0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Утвердить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положение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проверке</w:t>
      </w:r>
      <w:r w:rsidRPr="00EA7EB4">
        <w:rPr>
          <w:rFonts w:ascii="Arial" w:hAnsi="Arial" w:cs="Arial"/>
          <w:spacing w:val="-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-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образования, муниципальными служащими, замещающими указанные должности,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сведений,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поступлении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 муниципальную службу в соответствии с нормативными правовыми актами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 xml:space="preserve">Российской Федерации, соблюдения </w:t>
      </w:r>
      <w:r w:rsidRPr="00EA7EB4">
        <w:rPr>
          <w:rFonts w:ascii="Arial" w:hAnsi="Arial" w:cs="Arial"/>
          <w:sz w:val="24"/>
          <w:szCs w:val="24"/>
        </w:rPr>
        <w:lastRenderedPageBreak/>
        <w:t>муниципальными служащими требований к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служебному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поведению.</w:t>
      </w:r>
    </w:p>
    <w:p w:rsidR="00AD73D6" w:rsidRPr="00EA7EB4" w:rsidRDefault="002E1F22" w:rsidP="00BA6ED0">
      <w:pPr>
        <w:pStyle w:val="a4"/>
        <w:numPr>
          <w:ilvl w:val="0"/>
          <w:numId w:val="5"/>
        </w:numPr>
        <w:tabs>
          <w:tab w:val="left" w:pos="1134"/>
          <w:tab w:val="left" w:pos="7527"/>
        </w:tabs>
        <w:spacing w:before="78"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Опубликовать</w:t>
      </w:r>
      <w:r w:rsidRPr="00EA7EB4">
        <w:rPr>
          <w:rFonts w:ascii="Arial" w:hAnsi="Arial" w:cs="Arial"/>
          <w:spacing w:val="2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настоящее</w:t>
      </w:r>
      <w:r w:rsidRPr="00EA7EB4">
        <w:rPr>
          <w:rFonts w:ascii="Arial" w:hAnsi="Arial" w:cs="Arial"/>
          <w:spacing w:val="2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постановление</w:t>
      </w:r>
      <w:r w:rsidRPr="00EA7EB4">
        <w:rPr>
          <w:rFonts w:ascii="Arial" w:hAnsi="Arial" w:cs="Arial"/>
          <w:spacing w:val="2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="00A76A9D" w:rsidRPr="00EA7EB4">
        <w:rPr>
          <w:rFonts w:ascii="Arial" w:hAnsi="Arial" w:cs="Arial"/>
          <w:sz w:val="24"/>
          <w:szCs w:val="24"/>
        </w:rPr>
        <w:t xml:space="preserve"> </w:t>
      </w:r>
      <w:r w:rsidR="00BA6ED0">
        <w:rPr>
          <w:rFonts w:ascii="Arial" w:hAnsi="Arial" w:cs="Arial"/>
          <w:sz w:val="24"/>
          <w:szCs w:val="24"/>
        </w:rPr>
        <w:t>периодическом издании «Вестник</w:t>
      </w:r>
      <w:r w:rsidR="00A76A9D" w:rsidRPr="00EA7EB4">
        <w:rPr>
          <w:rFonts w:ascii="Arial" w:hAnsi="Arial" w:cs="Arial"/>
          <w:sz w:val="24"/>
          <w:szCs w:val="24"/>
        </w:rPr>
        <w:t xml:space="preserve"> Уриковского муниципального образования»</w:t>
      </w:r>
      <w:r w:rsidRPr="00EA7EB4">
        <w:rPr>
          <w:rFonts w:ascii="Arial" w:hAnsi="Arial" w:cs="Arial"/>
          <w:sz w:val="24"/>
          <w:szCs w:val="24"/>
        </w:rPr>
        <w:t>,</w:t>
      </w:r>
      <w:r w:rsidRPr="00EA7EB4">
        <w:rPr>
          <w:rFonts w:ascii="Arial" w:hAnsi="Arial" w:cs="Arial"/>
          <w:spacing w:val="2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</w:t>
      </w:r>
      <w:r w:rsidRPr="00EA7EB4">
        <w:rPr>
          <w:rFonts w:ascii="Arial" w:hAnsi="Arial" w:cs="Arial"/>
          <w:spacing w:val="2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также</w:t>
      </w:r>
      <w:r w:rsidRPr="00EA7EB4">
        <w:rPr>
          <w:rFonts w:ascii="Arial" w:hAnsi="Arial" w:cs="Arial"/>
          <w:spacing w:val="22"/>
          <w:sz w:val="24"/>
          <w:szCs w:val="24"/>
        </w:rPr>
        <w:t xml:space="preserve"> </w:t>
      </w:r>
      <w:proofErr w:type="gramStart"/>
      <w:r w:rsidRPr="00EA7EB4">
        <w:rPr>
          <w:rFonts w:ascii="Arial" w:hAnsi="Arial" w:cs="Arial"/>
          <w:sz w:val="24"/>
          <w:szCs w:val="24"/>
        </w:rPr>
        <w:t>разместить</w:t>
      </w:r>
      <w:r w:rsidR="00BA6ED0">
        <w:rPr>
          <w:rFonts w:ascii="Arial" w:hAnsi="Arial" w:cs="Arial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proofErr w:type="gramEnd"/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официальном сайте</w:t>
      </w:r>
      <w:r w:rsidR="00A76A9D" w:rsidRPr="00EA7EB4">
        <w:rPr>
          <w:rFonts w:ascii="Arial" w:hAnsi="Arial" w:cs="Arial"/>
          <w:sz w:val="24"/>
          <w:szCs w:val="24"/>
          <w:u w:val="single"/>
        </w:rPr>
        <w:t xml:space="preserve"> </w:t>
      </w:r>
      <w:r w:rsidR="00A76A9D" w:rsidRPr="00EA7EB4">
        <w:rPr>
          <w:rFonts w:ascii="Arial" w:hAnsi="Arial" w:cs="Arial"/>
          <w:sz w:val="24"/>
          <w:szCs w:val="24"/>
        </w:rPr>
        <w:t>администрации Уриковского</w:t>
      </w:r>
      <w:r w:rsidR="00AD73D6" w:rsidRPr="00EA7EB4">
        <w:rPr>
          <w:rFonts w:ascii="Arial" w:hAnsi="Arial" w:cs="Arial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</w:t>
      </w:r>
      <w:r w:rsidR="00AD73D6" w:rsidRPr="00EA7EB4">
        <w:rPr>
          <w:rFonts w:ascii="Arial" w:hAnsi="Arial" w:cs="Arial"/>
          <w:sz w:val="24"/>
          <w:szCs w:val="24"/>
        </w:rPr>
        <w:t>.</w:t>
      </w:r>
    </w:p>
    <w:p w:rsidR="007C1E13" w:rsidRPr="00EA7EB4" w:rsidRDefault="002E1F22" w:rsidP="00BA6ED0">
      <w:pPr>
        <w:pStyle w:val="a4"/>
        <w:numPr>
          <w:ilvl w:val="0"/>
          <w:numId w:val="5"/>
        </w:numPr>
        <w:tabs>
          <w:tab w:val="left" w:pos="142"/>
          <w:tab w:val="left" w:pos="1134"/>
        </w:tabs>
        <w:spacing w:before="78"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Ознакомить</w:t>
      </w:r>
      <w:r w:rsidRPr="00EA7EB4">
        <w:rPr>
          <w:rFonts w:ascii="Arial" w:hAnsi="Arial" w:cs="Arial"/>
          <w:sz w:val="24"/>
          <w:szCs w:val="24"/>
        </w:rPr>
        <w:tab/>
      </w:r>
      <w:r w:rsidR="00AD73D6" w:rsidRPr="00EA7EB4">
        <w:rPr>
          <w:rFonts w:ascii="Arial" w:hAnsi="Arial" w:cs="Arial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z w:val="24"/>
          <w:szCs w:val="24"/>
        </w:rPr>
        <w:tab/>
        <w:t>настоящим</w:t>
      </w:r>
      <w:r w:rsidRPr="00EA7EB4">
        <w:rPr>
          <w:rFonts w:ascii="Arial" w:hAnsi="Arial" w:cs="Arial"/>
          <w:sz w:val="24"/>
          <w:szCs w:val="24"/>
        </w:rPr>
        <w:tab/>
        <w:t>постановлением</w:t>
      </w:r>
      <w:r w:rsidRPr="00EA7EB4">
        <w:rPr>
          <w:rFonts w:ascii="Arial" w:hAnsi="Arial" w:cs="Arial"/>
          <w:sz w:val="24"/>
          <w:szCs w:val="24"/>
        </w:rPr>
        <w:tab/>
      </w:r>
      <w:r w:rsidR="00EA7EB4">
        <w:rPr>
          <w:rFonts w:ascii="Arial" w:hAnsi="Arial" w:cs="Arial"/>
          <w:sz w:val="24"/>
          <w:szCs w:val="24"/>
        </w:rPr>
        <w:t xml:space="preserve">и </w:t>
      </w:r>
      <w:r w:rsidRPr="00EA7EB4">
        <w:rPr>
          <w:rFonts w:ascii="Arial" w:hAnsi="Arial" w:cs="Arial"/>
          <w:spacing w:val="-1"/>
          <w:sz w:val="24"/>
          <w:szCs w:val="24"/>
        </w:rPr>
        <w:t>утвержденным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положением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муниципальных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служащих</w:t>
      </w:r>
      <w:r w:rsidR="00AD73D6" w:rsidRPr="00EA7EB4">
        <w:rPr>
          <w:rFonts w:ascii="Arial" w:hAnsi="Arial" w:cs="Arial"/>
          <w:sz w:val="24"/>
          <w:szCs w:val="24"/>
        </w:rPr>
        <w:t xml:space="preserve"> Уриковского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="00AD73D6"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образования.</w:t>
      </w:r>
    </w:p>
    <w:p w:rsidR="007C1E13" w:rsidRPr="00EA7EB4" w:rsidRDefault="002E1F22" w:rsidP="00BA6ED0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1534" w:right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Контроль</w:t>
      </w:r>
      <w:r w:rsidRPr="00EA7EB4">
        <w:rPr>
          <w:rFonts w:ascii="Arial" w:hAnsi="Arial" w:cs="Arial"/>
          <w:spacing w:val="2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</w:t>
      </w:r>
      <w:r w:rsidRPr="00EA7EB4">
        <w:rPr>
          <w:rFonts w:ascii="Arial" w:hAnsi="Arial" w:cs="Arial"/>
          <w:spacing w:val="2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исполнением</w:t>
      </w:r>
      <w:r w:rsidRPr="00EA7EB4">
        <w:rPr>
          <w:rFonts w:ascii="Arial" w:hAnsi="Arial" w:cs="Arial"/>
          <w:spacing w:val="2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2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постановления</w:t>
      </w:r>
      <w:r w:rsidRPr="00EA7EB4">
        <w:rPr>
          <w:rFonts w:ascii="Arial" w:hAnsi="Arial" w:cs="Arial"/>
          <w:spacing w:val="23"/>
          <w:sz w:val="24"/>
          <w:szCs w:val="24"/>
        </w:rPr>
        <w:t xml:space="preserve"> </w:t>
      </w:r>
      <w:r w:rsidR="00AD73D6" w:rsidRPr="00EA7EB4">
        <w:rPr>
          <w:rFonts w:ascii="Arial" w:hAnsi="Arial" w:cs="Arial"/>
          <w:sz w:val="24"/>
          <w:szCs w:val="24"/>
        </w:rPr>
        <w:t>оставляю за собой.</w:t>
      </w:r>
    </w:p>
    <w:p w:rsidR="007C1E13" w:rsidRPr="00EA7EB4" w:rsidRDefault="002E1F22" w:rsidP="00BA6ED0">
      <w:pPr>
        <w:pStyle w:val="a4"/>
        <w:numPr>
          <w:ilvl w:val="0"/>
          <w:numId w:val="5"/>
        </w:numPr>
        <w:tabs>
          <w:tab w:val="left" w:pos="1150"/>
        </w:tabs>
        <w:spacing w:line="276" w:lineRule="auto"/>
        <w:ind w:right="165"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Настоящее</w:t>
      </w:r>
      <w:r w:rsidRPr="00EA7EB4">
        <w:rPr>
          <w:rFonts w:ascii="Arial" w:hAnsi="Arial" w:cs="Arial"/>
          <w:spacing w:val="3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постановление</w:t>
      </w:r>
      <w:r w:rsidRPr="00EA7EB4">
        <w:rPr>
          <w:rFonts w:ascii="Arial" w:hAnsi="Arial" w:cs="Arial"/>
          <w:spacing w:val="3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вступает</w:t>
      </w:r>
      <w:r w:rsidRPr="00EA7EB4">
        <w:rPr>
          <w:rFonts w:ascii="Arial" w:hAnsi="Arial" w:cs="Arial"/>
          <w:spacing w:val="3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3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силу</w:t>
      </w:r>
      <w:r w:rsidRPr="00EA7EB4">
        <w:rPr>
          <w:rFonts w:ascii="Arial" w:hAnsi="Arial" w:cs="Arial"/>
          <w:spacing w:val="3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после</w:t>
      </w:r>
      <w:r w:rsidRPr="00EA7EB4">
        <w:rPr>
          <w:rFonts w:ascii="Arial" w:hAnsi="Arial" w:cs="Arial"/>
          <w:spacing w:val="3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3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его</w:t>
      </w:r>
      <w:r w:rsidRPr="00EA7EB4">
        <w:rPr>
          <w:rFonts w:ascii="Arial" w:hAnsi="Arial" w:cs="Arial"/>
          <w:spacing w:val="3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официального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опубликования.</w:t>
      </w:r>
    </w:p>
    <w:p w:rsidR="007C1E13" w:rsidRPr="00EA7EB4" w:rsidRDefault="007C1E13" w:rsidP="00BA6ED0">
      <w:pPr>
        <w:pStyle w:val="a3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C1E13" w:rsidRPr="00EA7EB4" w:rsidRDefault="00AD73D6" w:rsidP="00BA6ED0">
      <w:pPr>
        <w:tabs>
          <w:tab w:val="left" w:pos="7578"/>
          <w:tab w:val="left" w:pos="9956"/>
        </w:tabs>
        <w:spacing w:line="276" w:lineRule="auto"/>
        <w:ind w:right="124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Глава администрации</w:t>
      </w:r>
      <w:r w:rsidRPr="00EA7EB4">
        <w:rPr>
          <w:rFonts w:ascii="Arial" w:hAnsi="Arial" w:cs="Arial"/>
          <w:sz w:val="24"/>
          <w:szCs w:val="24"/>
        </w:rPr>
        <w:tab/>
        <w:t>А.Е. Побережный</w:t>
      </w:r>
    </w:p>
    <w:p w:rsidR="007C1E13" w:rsidRDefault="007C1E13">
      <w:pPr>
        <w:jc w:val="both"/>
        <w:rPr>
          <w:sz w:val="28"/>
        </w:rPr>
        <w:sectPr w:rsidR="007C1E13">
          <w:headerReference w:type="default" r:id="rId7"/>
          <w:pgSz w:w="11910" w:h="16840"/>
          <w:pgMar w:top="1040" w:right="400" w:bottom="280" w:left="1300" w:header="719" w:footer="0" w:gutter="0"/>
          <w:pgNumType w:start="2"/>
          <w:cols w:space="720"/>
        </w:sectPr>
      </w:pPr>
    </w:p>
    <w:p w:rsidR="007C1E13" w:rsidRPr="00AD73D6" w:rsidRDefault="002E1F22">
      <w:pPr>
        <w:pStyle w:val="a3"/>
        <w:spacing w:before="78"/>
        <w:ind w:left="4938" w:firstLine="0"/>
        <w:jc w:val="left"/>
        <w:rPr>
          <w:rFonts w:ascii="Courier New" w:hAnsi="Courier New" w:cs="Courier New"/>
          <w:sz w:val="20"/>
          <w:szCs w:val="20"/>
        </w:rPr>
      </w:pPr>
      <w:r w:rsidRPr="00AD73D6">
        <w:rPr>
          <w:rFonts w:ascii="Courier New" w:hAnsi="Courier New" w:cs="Courier New"/>
          <w:sz w:val="20"/>
          <w:szCs w:val="20"/>
        </w:rPr>
        <w:t>УТВЕРЖДЕНО</w:t>
      </w:r>
    </w:p>
    <w:p w:rsidR="007C1E13" w:rsidRPr="00AD73D6" w:rsidRDefault="002E1F22">
      <w:pPr>
        <w:tabs>
          <w:tab w:val="left" w:pos="7646"/>
          <w:tab w:val="left" w:pos="9916"/>
        </w:tabs>
        <w:ind w:left="4938" w:right="164"/>
        <w:jc w:val="both"/>
        <w:rPr>
          <w:rFonts w:ascii="Courier New" w:hAnsi="Courier New" w:cs="Courier New"/>
          <w:sz w:val="20"/>
          <w:szCs w:val="20"/>
        </w:rPr>
      </w:pPr>
      <w:r w:rsidRPr="00AD73D6">
        <w:rPr>
          <w:rFonts w:ascii="Courier New" w:hAnsi="Courier New" w:cs="Courier New"/>
          <w:sz w:val="20"/>
          <w:szCs w:val="20"/>
        </w:rPr>
        <w:t>постановлением</w:t>
      </w:r>
      <w:r w:rsidRPr="00AD73D6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="00AD73D6">
        <w:rPr>
          <w:rFonts w:ascii="Courier New" w:hAnsi="Courier New" w:cs="Courier New"/>
          <w:sz w:val="20"/>
          <w:szCs w:val="20"/>
        </w:rPr>
        <w:t>администрации Уриковского муниципального образования</w:t>
      </w:r>
    </w:p>
    <w:p w:rsidR="007C1E13" w:rsidRPr="00AD73D6" w:rsidRDefault="002E1F22">
      <w:pPr>
        <w:pStyle w:val="a3"/>
        <w:tabs>
          <w:tab w:val="left" w:pos="6875"/>
        </w:tabs>
        <w:ind w:left="4938" w:firstLine="0"/>
        <w:rPr>
          <w:rFonts w:ascii="Courier New" w:hAnsi="Courier New" w:cs="Courier New"/>
          <w:sz w:val="20"/>
          <w:szCs w:val="20"/>
        </w:rPr>
      </w:pPr>
      <w:r w:rsidRPr="00AD73D6">
        <w:rPr>
          <w:rFonts w:ascii="Courier New" w:hAnsi="Courier New" w:cs="Courier New"/>
          <w:sz w:val="20"/>
          <w:szCs w:val="20"/>
        </w:rPr>
        <w:t>от</w:t>
      </w:r>
      <w:r w:rsidR="00AD73D6">
        <w:rPr>
          <w:rFonts w:ascii="Courier New" w:hAnsi="Courier New" w:cs="Courier New"/>
          <w:sz w:val="20"/>
          <w:szCs w:val="20"/>
          <w:u w:val="single"/>
        </w:rPr>
        <w:t xml:space="preserve"> 27 декабря 2022 г.</w:t>
      </w:r>
      <w:r w:rsidRPr="00AD73D6">
        <w:rPr>
          <w:rFonts w:ascii="Courier New" w:hAnsi="Courier New" w:cs="Courier New"/>
          <w:sz w:val="20"/>
          <w:szCs w:val="20"/>
        </w:rPr>
        <w:t>№</w:t>
      </w:r>
      <w:r w:rsidRPr="00AD73D6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="00AD73D6">
        <w:rPr>
          <w:rFonts w:ascii="Courier New" w:hAnsi="Courier New" w:cs="Courier New"/>
          <w:sz w:val="20"/>
          <w:szCs w:val="20"/>
          <w:u w:val="single"/>
        </w:rPr>
        <w:t>1130</w:t>
      </w:r>
    </w:p>
    <w:p w:rsidR="007C1E13" w:rsidRDefault="007C1E13">
      <w:pPr>
        <w:pStyle w:val="a3"/>
        <w:ind w:left="0" w:firstLine="0"/>
        <w:jc w:val="left"/>
        <w:rPr>
          <w:sz w:val="24"/>
        </w:rPr>
      </w:pPr>
    </w:p>
    <w:p w:rsidR="007C1E13" w:rsidRPr="00EA7EB4" w:rsidRDefault="002E1F22">
      <w:pPr>
        <w:pStyle w:val="1"/>
        <w:tabs>
          <w:tab w:val="left" w:pos="4505"/>
        </w:tabs>
        <w:ind w:left="133" w:right="180"/>
        <w:rPr>
          <w:rFonts w:ascii="Arial" w:hAnsi="Arial" w:cs="Arial"/>
          <w:sz w:val="32"/>
          <w:szCs w:val="32"/>
        </w:rPr>
      </w:pPr>
      <w:r w:rsidRPr="00EA7EB4">
        <w:rPr>
          <w:rFonts w:ascii="Arial" w:hAnsi="Arial" w:cs="Arial"/>
          <w:sz w:val="32"/>
          <w:szCs w:val="32"/>
        </w:rPr>
        <w:t>ПОЛОЖЕНИЕ О ПРОВЕРКЕ ДОСТОВЕРНОСТИ И ПОЛНОТЫ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СВЕДЕНИЙ О ДОХОДАХ, ОБ ИМУЩЕСТВЕ И ОБЯЗАТЕЛЬСТВА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ИМУЩЕСТВЕННОГО ХАРАКТЕРА, ПРЕДСТАВЛЯЕМЫХ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ГРАЖДАНАМИ, ПРЕТЕНДУЮЩИМИ НА ЗАМЕЩЕНИЕ ДОЛЖНОСТЕЙ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МУНИЦИПАЛЬНОЙ СЛУЖБЫ В ОРГАНАХ МЕСТНОГО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САМОУПРАВЛЕНИЯ</w:t>
      </w:r>
      <w:r w:rsidR="00AD73D6" w:rsidRPr="00EA7EB4">
        <w:rPr>
          <w:rFonts w:ascii="Arial" w:hAnsi="Arial" w:cs="Arial"/>
          <w:sz w:val="32"/>
          <w:szCs w:val="32"/>
          <w:u w:val="single"/>
        </w:rPr>
        <w:t xml:space="preserve"> </w:t>
      </w:r>
      <w:r w:rsidR="00AD73D6" w:rsidRPr="00EA7EB4">
        <w:rPr>
          <w:rFonts w:ascii="Arial" w:hAnsi="Arial" w:cs="Arial"/>
          <w:sz w:val="32"/>
          <w:szCs w:val="32"/>
        </w:rPr>
        <w:t xml:space="preserve">УРИКОВСКОГО </w:t>
      </w:r>
      <w:r w:rsidRPr="00EA7EB4">
        <w:rPr>
          <w:rFonts w:ascii="Arial" w:hAnsi="Arial" w:cs="Arial"/>
          <w:sz w:val="32"/>
          <w:szCs w:val="32"/>
        </w:rPr>
        <w:t>МУНИЦИПАЛЬНОГО ОБРАЗОВАНИЯ,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МУНИЦИПАЛЬНЫМИ СЛУЖАЩИМИ, ЗАМЕЩАЮЩИМИ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УКАЗАННЫЕ ДОЛЖНОСТИ, ДОСТОВЕРНОСТИ И ПОЛНОТЫ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СВЕДЕНИЙ, ПРЕДСТАВЛЯЕМЫХ ГРАЖДАНАМИ ПРИ ПОСТУПЛЕНИИ</w:t>
      </w:r>
      <w:r w:rsidRPr="00EA7EB4">
        <w:rPr>
          <w:rFonts w:ascii="Arial" w:hAnsi="Arial" w:cs="Arial"/>
          <w:spacing w:val="-67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НА МУНИЦИПАЛЬНУЮ СЛУЖБУ В СООТВЕТСТВИИ С</w:t>
      </w:r>
      <w:r w:rsidRPr="00EA7EB4">
        <w:rPr>
          <w:rFonts w:ascii="Arial" w:hAnsi="Arial" w:cs="Arial"/>
          <w:spacing w:val="1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НОРМАТИВНЫМИ ПРАВОВЫМИ АКТАМ РОССИЙСКОЙ ФЕДЕРАЦИИ,</w:t>
      </w:r>
      <w:r w:rsidRPr="00EA7EB4">
        <w:rPr>
          <w:rFonts w:ascii="Arial" w:hAnsi="Arial" w:cs="Arial"/>
          <w:spacing w:val="-67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СОБЛЮДЕНИЯ МУНИЦИПАЛЬНЫМИ СЛУЖАЩИМИ ТРЕБОВАНИЙ К</w:t>
      </w:r>
      <w:r w:rsidRPr="00EA7EB4">
        <w:rPr>
          <w:rFonts w:ascii="Arial" w:hAnsi="Arial" w:cs="Arial"/>
          <w:spacing w:val="-67"/>
          <w:sz w:val="32"/>
          <w:szCs w:val="32"/>
        </w:rPr>
        <w:t xml:space="preserve"> </w:t>
      </w:r>
      <w:r w:rsidR="00EA7EB4">
        <w:rPr>
          <w:rFonts w:ascii="Arial" w:hAnsi="Arial" w:cs="Arial"/>
          <w:spacing w:val="-67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СЛУЖЕБНОМУ</w:t>
      </w:r>
      <w:r w:rsidRPr="00EA7EB4">
        <w:rPr>
          <w:rFonts w:ascii="Arial" w:hAnsi="Arial" w:cs="Arial"/>
          <w:spacing w:val="-2"/>
          <w:sz w:val="32"/>
          <w:szCs w:val="32"/>
        </w:rPr>
        <w:t xml:space="preserve"> </w:t>
      </w:r>
      <w:r w:rsidRPr="00EA7EB4">
        <w:rPr>
          <w:rFonts w:ascii="Arial" w:hAnsi="Arial" w:cs="Arial"/>
          <w:sz w:val="32"/>
          <w:szCs w:val="32"/>
        </w:rPr>
        <w:t>ПОВЕДЕНИЮ</w:t>
      </w:r>
    </w:p>
    <w:p w:rsidR="007C1E13" w:rsidRDefault="007C1E13">
      <w:pPr>
        <w:pStyle w:val="a3"/>
        <w:ind w:left="0" w:firstLine="0"/>
        <w:jc w:val="left"/>
        <w:rPr>
          <w:b/>
        </w:rPr>
      </w:pP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13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Настоящим Положением о проверке достоверности и полноты сведений 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образования, муниципальными служащими, замещающими указанные должности,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сведений,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поступлении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 муниципальную службу в соответствии с нормативными правовыми актами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 Федерации, соблюдения муниципальными служащими ограничений 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запретов,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предотвращении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урегулировании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конфликта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интересов,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исполнения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обязанностей,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установленных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целях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противодействия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 (далее – Положение) определяется порядок осуществления 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(далее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–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проверка):</w:t>
      </w:r>
    </w:p>
    <w:p w:rsidR="007C1E13" w:rsidRPr="00EA7EB4" w:rsidRDefault="002E1F22" w:rsidP="00EA7EB4">
      <w:pPr>
        <w:pStyle w:val="a4"/>
        <w:numPr>
          <w:ilvl w:val="0"/>
          <w:numId w:val="3"/>
        </w:numPr>
        <w:tabs>
          <w:tab w:val="left" w:pos="128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 характера,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представленных:</w:t>
      </w:r>
    </w:p>
    <w:p w:rsidR="007C1E13" w:rsidRPr="00EA7EB4" w:rsidRDefault="002E1F22" w:rsidP="00EA7EB4">
      <w:pPr>
        <w:pStyle w:val="a3"/>
        <w:spacing w:line="276" w:lineRule="auto"/>
        <w:ind w:left="827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гражданами,</w:t>
      </w:r>
      <w:r w:rsidRPr="00EA7EB4">
        <w:rPr>
          <w:rFonts w:ascii="Arial" w:hAnsi="Arial" w:cs="Arial"/>
          <w:spacing w:val="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претендующими</w:t>
      </w:r>
      <w:r w:rsidRPr="00EA7EB4">
        <w:rPr>
          <w:rFonts w:ascii="Arial" w:hAnsi="Arial" w:cs="Arial"/>
          <w:spacing w:val="8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8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замещение</w:t>
      </w:r>
      <w:r w:rsidRPr="00EA7EB4">
        <w:rPr>
          <w:rFonts w:ascii="Arial" w:hAnsi="Arial" w:cs="Arial"/>
          <w:spacing w:val="8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</w:t>
      </w:r>
      <w:r w:rsidRPr="00EA7EB4">
        <w:rPr>
          <w:rFonts w:ascii="Arial" w:hAnsi="Arial" w:cs="Arial"/>
          <w:spacing w:val="8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</w:p>
    <w:p w:rsidR="007C1E13" w:rsidRPr="00EA7EB4" w:rsidRDefault="007C1E13" w:rsidP="00EA7EB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3"/>
        <w:tabs>
          <w:tab w:val="left" w:pos="1340"/>
          <w:tab w:val="left" w:pos="1767"/>
          <w:tab w:val="left" w:pos="2995"/>
          <w:tab w:val="left" w:pos="4382"/>
          <w:tab w:val="left" w:pos="6622"/>
          <w:tab w:val="left" w:pos="780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z w:val="24"/>
          <w:szCs w:val="24"/>
        </w:rPr>
        <w:tab/>
        <w:t>в</w:t>
      </w:r>
      <w:r w:rsidRPr="00EA7EB4">
        <w:rPr>
          <w:rFonts w:ascii="Arial" w:hAnsi="Arial" w:cs="Arial"/>
          <w:sz w:val="24"/>
          <w:szCs w:val="24"/>
        </w:rPr>
        <w:tab/>
      </w:r>
      <w:r w:rsidR="00AD73D6" w:rsidRPr="00EA7EB4">
        <w:rPr>
          <w:rFonts w:ascii="Arial" w:hAnsi="Arial" w:cs="Arial"/>
          <w:sz w:val="24"/>
          <w:szCs w:val="24"/>
        </w:rPr>
        <w:t>органах</w:t>
      </w:r>
      <w:r w:rsidR="00AD73D6" w:rsidRPr="00EA7EB4">
        <w:rPr>
          <w:rFonts w:ascii="Arial" w:hAnsi="Arial" w:cs="Arial"/>
          <w:sz w:val="24"/>
          <w:szCs w:val="24"/>
        </w:rPr>
        <w:tab/>
        <w:t>местного</w:t>
      </w:r>
      <w:r w:rsidR="00AD73D6" w:rsidRPr="00EA7EB4">
        <w:rPr>
          <w:rFonts w:ascii="Arial" w:hAnsi="Arial" w:cs="Arial"/>
          <w:sz w:val="24"/>
          <w:szCs w:val="24"/>
        </w:rPr>
        <w:tab/>
        <w:t xml:space="preserve">самоуправления муниципального Уриковского </w:t>
      </w:r>
      <w:r w:rsidRPr="00EA7EB4">
        <w:rPr>
          <w:rFonts w:ascii="Arial" w:hAnsi="Arial" w:cs="Arial"/>
          <w:sz w:val="24"/>
          <w:szCs w:val="24"/>
        </w:rPr>
        <w:t>образования,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отчетную дату;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type w:val="continuous"/>
          <w:pgSz w:w="11910" w:h="16840"/>
          <w:pgMar w:top="1040" w:right="400" w:bottom="280" w:left="1300" w:header="720" w:footer="720" w:gutter="0"/>
          <w:cols w:num="2" w:space="720" w:equalWidth="0">
            <w:col w:w="7848" w:space="71"/>
            <w:col w:w="2291"/>
          </w:cols>
        </w:sectPr>
      </w:pPr>
    </w:p>
    <w:p w:rsidR="007C1E13" w:rsidRPr="00EA7EB4" w:rsidRDefault="002E1F22" w:rsidP="00EA7EB4">
      <w:pPr>
        <w:pStyle w:val="a3"/>
        <w:spacing w:line="276" w:lineRule="auto"/>
        <w:ind w:right="163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муниципальными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замещающими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 (далее – муниципальные служащие), за отчетный период и за два года,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предшествующие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отчетному периоду;</w:t>
      </w:r>
    </w:p>
    <w:p w:rsidR="007C1E13" w:rsidRPr="00EA7EB4" w:rsidRDefault="002E1F22" w:rsidP="00EA7EB4">
      <w:pPr>
        <w:pStyle w:val="a4"/>
        <w:numPr>
          <w:ilvl w:val="0"/>
          <w:numId w:val="3"/>
        </w:numPr>
        <w:tabs>
          <w:tab w:val="left" w:pos="121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достоверности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поступлении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нормативными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правовыми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актами Российской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Федерации;</w:t>
      </w:r>
    </w:p>
    <w:p w:rsidR="007C1E13" w:rsidRPr="00EA7EB4" w:rsidRDefault="007C1E13" w:rsidP="00EA7EB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7C1E13" w:rsidRPr="00EA7EB4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7C1E13" w:rsidRPr="00EA7EB4" w:rsidRDefault="002E1F22" w:rsidP="00EA7EB4">
      <w:pPr>
        <w:pStyle w:val="a4"/>
        <w:numPr>
          <w:ilvl w:val="0"/>
          <w:numId w:val="3"/>
        </w:numPr>
        <w:tabs>
          <w:tab w:val="left" w:pos="1338"/>
        </w:tabs>
        <w:spacing w:before="78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соблюдения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течение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лет,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предшествующих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поступлению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явившейся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основанием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для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осуществления проверки, предусмотренной настоящим подпунктом, ограничений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запретов,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предотвращении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урегулировании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конфликта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интересов, исполнения ими обязанностей, установленных Федеральным законом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от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25.12.2008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№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273-ФЗ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«О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противодействии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коррупции»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другими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федеральными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Иркутской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целях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(далее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– требования к служебному поведению).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88"/>
        </w:tabs>
        <w:spacing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Проверка,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подпунктами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2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3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 осуществляется в отношении граждан и муниципальных служащих,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замещающих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любую должность муниципальной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29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служащим, замещающим должность муниципальной службы, не включенную 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перечень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установленный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нормативным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правовым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актом,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этим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перечнем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должностей,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 в порядке, установленном настоящим Положением для 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сведений,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представляемых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гражданами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нормативными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правовыми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актами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 Федерации.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327"/>
          <w:tab w:val="left" w:pos="5625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Проверка,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решению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уполномоченного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назначать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гражданина, претендующего на замещение должности муниципальной службы 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органах</w:t>
      </w:r>
      <w:r w:rsidRPr="00EA7EB4">
        <w:rPr>
          <w:rFonts w:ascii="Arial" w:hAnsi="Arial" w:cs="Arial"/>
          <w:spacing w:val="4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4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</w:t>
      </w:r>
      <w:r w:rsidR="00AD73D6" w:rsidRPr="00EA7EB4">
        <w:rPr>
          <w:rFonts w:ascii="Arial" w:hAnsi="Arial" w:cs="Arial"/>
          <w:sz w:val="24"/>
          <w:szCs w:val="24"/>
        </w:rPr>
        <w:t xml:space="preserve"> Уриковского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4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образования,</w:t>
      </w:r>
      <w:r w:rsidRPr="00EA7EB4">
        <w:rPr>
          <w:rFonts w:ascii="Arial" w:hAnsi="Arial" w:cs="Arial"/>
          <w:spacing w:val="4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либо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назначившего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замещающего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(далее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-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служащий),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службы.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Решение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принимается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отдельно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отношении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каждого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оформляется в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письменной форме.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327"/>
          <w:tab w:val="left" w:pos="10104"/>
        </w:tabs>
        <w:spacing w:line="276" w:lineRule="auto"/>
        <w:ind w:right="99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Проверка,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="00AD73D6" w:rsidRPr="00EA7EB4">
        <w:rPr>
          <w:rFonts w:ascii="Arial" w:hAnsi="Arial" w:cs="Arial"/>
          <w:sz w:val="24"/>
          <w:szCs w:val="24"/>
        </w:rPr>
        <w:t>отделом правового обеспечения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="00AD73D6" w:rsidRPr="00EA7EB4">
        <w:rPr>
          <w:rFonts w:ascii="Arial" w:hAnsi="Arial" w:cs="Arial"/>
          <w:sz w:val="24"/>
          <w:szCs w:val="24"/>
        </w:rPr>
        <w:t>администрации Уриковского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="00AD73D6" w:rsidRPr="00EA7EB4">
        <w:rPr>
          <w:rFonts w:ascii="Arial" w:hAnsi="Arial" w:cs="Arial"/>
          <w:sz w:val="24"/>
          <w:szCs w:val="24"/>
          <w:u w:val="single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 xml:space="preserve"> муниципального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 (далее - кадровая служба).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07"/>
        </w:tabs>
        <w:spacing w:line="276" w:lineRule="auto"/>
        <w:ind w:left="1107" w:right="0" w:hanging="280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Основаниями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для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проведения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являются:</w:t>
      </w:r>
    </w:p>
    <w:p w:rsidR="007C1E13" w:rsidRPr="00EA7EB4" w:rsidRDefault="002E1F22" w:rsidP="00EA7EB4">
      <w:pPr>
        <w:pStyle w:val="a4"/>
        <w:numPr>
          <w:ilvl w:val="0"/>
          <w:numId w:val="2"/>
        </w:numPr>
        <w:tabs>
          <w:tab w:val="left" w:pos="974"/>
          <w:tab w:val="left" w:pos="5483"/>
        </w:tabs>
        <w:spacing w:line="276" w:lineRule="auto"/>
        <w:ind w:right="163"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pacing w:val="-1"/>
          <w:sz w:val="24"/>
          <w:szCs w:val="24"/>
        </w:rPr>
        <w:t>поступление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гражданина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на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муниципальную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службу</w:t>
      </w:r>
      <w:r w:rsidRPr="00EA7EB4">
        <w:rPr>
          <w:rFonts w:ascii="Arial" w:hAnsi="Arial" w:cs="Arial"/>
          <w:spacing w:val="-1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отношении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проверки,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предусмотренной подпунктом 2 пункта 1 настоящего Положения, кроме случая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поступления гражданина на муниципальную службу на следующий рабочий день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после его увольнения с замещаемой должности муниципальной службы в том же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</w:t>
      </w:r>
      <w:r w:rsidR="00EA7EB4" w:rsidRPr="00EA7EB4">
        <w:rPr>
          <w:rFonts w:ascii="Arial" w:hAnsi="Arial" w:cs="Arial"/>
          <w:sz w:val="24"/>
          <w:szCs w:val="24"/>
        </w:rPr>
        <w:t xml:space="preserve"> Уриковского </w:t>
      </w:r>
      <w:r w:rsidRPr="00EA7EB4">
        <w:rPr>
          <w:rFonts w:ascii="Arial" w:hAnsi="Arial" w:cs="Arial"/>
          <w:sz w:val="24"/>
          <w:szCs w:val="24"/>
        </w:rPr>
        <w:t>муниципального образования.</w:t>
      </w:r>
    </w:p>
    <w:p w:rsidR="007C1E13" w:rsidRPr="00EA7EB4" w:rsidRDefault="002E1F22" w:rsidP="00EA7EB4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письменно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оформленная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недостоверных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неполных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 подпунктами 1, 2 пункта 1 настоящего Положения, несоблюдении гражданином,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ограничений,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запретов,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установленных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законодательством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 противодействии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коррупции.</w:t>
      </w:r>
    </w:p>
    <w:p w:rsidR="007C1E13" w:rsidRPr="00EA7EB4" w:rsidRDefault="007C1E13" w:rsidP="00EA7EB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3"/>
        <w:spacing w:before="78"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Информация,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абзацем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четвертым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может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быть представлена:</w:t>
      </w:r>
    </w:p>
    <w:p w:rsidR="007C1E13" w:rsidRPr="00EA7EB4" w:rsidRDefault="002E1F22" w:rsidP="00EA7EB4">
      <w:pPr>
        <w:pStyle w:val="a4"/>
        <w:numPr>
          <w:ilvl w:val="0"/>
          <w:numId w:val="2"/>
        </w:numPr>
        <w:tabs>
          <w:tab w:val="left" w:pos="1013"/>
        </w:tabs>
        <w:spacing w:line="276" w:lineRule="auto"/>
        <w:ind w:right="167"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правоохранительными и налоговыми органами, иными государственными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органами,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органами местного самоуправления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их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должностными лицами;</w:t>
      </w:r>
    </w:p>
    <w:p w:rsidR="007C1E13" w:rsidRPr="00EA7EB4" w:rsidRDefault="002E1F22" w:rsidP="00EA7EB4">
      <w:pPr>
        <w:pStyle w:val="a4"/>
        <w:numPr>
          <w:ilvl w:val="0"/>
          <w:numId w:val="2"/>
        </w:numPr>
        <w:tabs>
          <w:tab w:val="left" w:pos="1230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работниками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подразделений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органов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 по профилактике коррупционных и иных правонарушений либо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должностными лицами кадровых служб указанных органов, ответственными за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работу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профилактике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коррупционных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иных правонарушений;</w:t>
      </w:r>
    </w:p>
    <w:p w:rsidR="007C1E13" w:rsidRPr="00EA7EB4" w:rsidRDefault="002E1F22" w:rsidP="00EA7EB4">
      <w:pPr>
        <w:pStyle w:val="a4"/>
        <w:numPr>
          <w:ilvl w:val="0"/>
          <w:numId w:val="2"/>
        </w:numPr>
        <w:tabs>
          <w:tab w:val="left" w:pos="988"/>
        </w:tabs>
        <w:spacing w:line="276" w:lineRule="auto"/>
        <w:ind w:right="165" w:firstLine="709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постоянно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действующими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руководящими</w:t>
      </w:r>
      <w:r w:rsidRPr="00EA7EB4">
        <w:rPr>
          <w:rFonts w:ascii="Arial" w:hAnsi="Arial" w:cs="Arial"/>
          <w:spacing w:val="-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органами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политических</w:t>
      </w:r>
      <w:r w:rsidRPr="00EA7EB4">
        <w:rPr>
          <w:rFonts w:ascii="Arial" w:hAnsi="Arial" w:cs="Arial"/>
          <w:spacing w:val="-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партий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зарегистрированных в соответствии с законом иных общероссийских и областных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общественных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объединений,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являющихся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политическими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партиями;</w:t>
      </w:r>
    </w:p>
    <w:p w:rsidR="007C1E13" w:rsidRPr="00EA7EB4" w:rsidRDefault="002E1F22" w:rsidP="00EA7EB4">
      <w:pPr>
        <w:pStyle w:val="a3"/>
        <w:spacing w:line="276" w:lineRule="auto"/>
        <w:ind w:right="166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Общественной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палатой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Общественной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палатой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Иркутской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области;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общероссийскими,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областными,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средствами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массовой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62"/>
        </w:tabs>
        <w:spacing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00"/>
        </w:tabs>
        <w:spacing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Проверка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превышающий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60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принятия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решения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ее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проведении.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может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быть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продлен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90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лицом,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принявшим решение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 ее проведении.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12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Кадровая служба (должностное лицо, ответственное за кадровую работу)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проверку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самостоятельно.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Запросы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кредитные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организации,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налоговые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органы,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осуществляющие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государственный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кадастровый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учет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государственную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регистрацию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операторам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информационных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систем,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 выпуск цифровых финансовых активов, в отношении граждан,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претендующих на замещение должностей муниципальной службы, включенных 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соответствующий перечень, муниципальных служащих, замещающих указанные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должности,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их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супруг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(супругов)</w:t>
      </w:r>
      <w:r w:rsidRPr="00EA7EB4">
        <w:rPr>
          <w:rFonts w:ascii="Arial" w:hAnsi="Arial" w:cs="Arial"/>
          <w:spacing w:val="3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несовершеннолетних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детей</w:t>
      </w:r>
      <w:r w:rsidRPr="00EA7EB4">
        <w:rPr>
          <w:rFonts w:ascii="Arial" w:hAnsi="Arial" w:cs="Arial"/>
          <w:spacing w:val="3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направляются</w:t>
      </w:r>
      <w:r w:rsidRPr="00EA7EB4">
        <w:rPr>
          <w:rFonts w:ascii="Arial" w:hAnsi="Arial" w:cs="Arial"/>
          <w:spacing w:val="3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3"/>
        <w:tabs>
          <w:tab w:val="left" w:pos="5521"/>
        </w:tabs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основании</w:t>
      </w:r>
      <w:r w:rsidRPr="00EA7EB4">
        <w:rPr>
          <w:rFonts w:ascii="Arial" w:hAnsi="Arial" w:cs="Arial"/>
          <w:spacing w:val="3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обращения</w:t>
      </w:r>
      <w:r w:rsidRPr="00EA7EB4">
        <w:rPr>
          <w:rFonts w:ascii="Arial" w:hAnsi="Arial" w:cs="Arial"/>
          <w:spacing w:val="10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 xml:space="preserve">главы </w:t>
      </w:r>
      <w:r w:rsidR="00EA7EB4" w:rsidRPr="00EA7EB4">
        <w:rPr>
          <w:rFonts w:ascii="Arial" w:hAnsi="Arial" w:cs="Arial"/>
          <w:sz w:val="24"/>
          <w:szCs w:val="24"/>
        </w:rPr>
        <w:t>Уриковского</w:t>
      </w:r>
    </w:p>
    <w:p w:rsidR="007C1E13" w:rsidRPr="00EA7EB4" w:rsidRDefault="002E1F22" w:rsidP="00EA7EB4">
      <w:pPr>
        <w:pStyle w:val="a3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уполномоченным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должностным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лицом.</w:t>
      </w:r>
    </w:p>
    <w:p w:rsidR="007C1E13" w:rsidRPr="00EA7EB4" w:rsidRDefault="002E1F22" w:rsidP="00EA7EB4">
      <w:pPr>
        <w:pStyle w:val="a3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0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</w:t>
      </w:r>
      <w:r w:rsidRPr="00EA7EB4">
        <w:rPr>
          <w:rFonts w:ascii="Arial" w:hAnsi="Arial" w:cs="Arial"/>
          <w:spacing w:val="10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либо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type w:val="continuous"/>
          <w:pgSz w:w="11910" w:h="16840"/>
          <w:pgMar w:top="1040" w:right="400" w:bottom="280" w:left="1300" w:header="720" w:footer="720" w:gutter="0"/>
          <w:cols w:num="2" w:space="720" w:equalWidth="0">
            <w:col w:w="5522" w:space="40"/>
            <w:col w:w="4648"/>
          </w:cols>
        </w:sectPr>
      </w:pPr>
    </w:p>
    <w:p w:rsidR="007C1E13" w:rsidRPr="00EA7EB4" w:rsidRDefault="002E1F22" w:rsidP="00EA7EB4">
      <w:pPr>
        <w:pStyle w:val="a3"/>
        <w:tabs>
          <w:tab w:val="left" w:pos="2351"/>
        </w:tabs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случае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возникновения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необходимости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запросы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отношении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претендующих на замещение должностей муниципальной службы, включенных 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соответствующий перечень, муниципальных служащих, замещающих указанные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супруг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(супругов)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несовершеннолетних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детей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оперативно-розыскных мероприятий и о представлении сведений, составляющих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иную охраняемую законом тайну, за исключением запросов, указанных в абзаце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втором пункта 9 настоящего Положения, направляются на основании обращения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главы</w:t>
      </w:r>
      <w:r w:rsidR="00EA7EB4" w:rsidRPr="00EA7EB4">
        <w:rPr>
          <w:rFonts w:ascii="Arial" w:hAnsi="Arial" w:cs="Arial"/>
          <w:sz w:val="24"/>
          <w:szCs w:val="24"/>
        </w:rPr>
        <w:t xml:space="preserve"> администрации</w:t>
      </w:r>
      <w:r w:rsidR="00EA7EB4" w:rsidRPr="00EA7EB4">
        <w:rPr>
          <w:rFonts w:ascii="Arial" w:hAnsi="Arial" w:cs="Arial"/>
          <w:sz w:val="24"/>
          <w:szCs w:val="24"/>
          <w:u w:val="single"/>
        </w:rPr>
        <w:t xml:space="preserve"> </w:t>
      </w:r>
      <w:r w:rsidR="00EA7EB4" w:rsidRPr="00EA7EB4">
        <w:rPr>
          <w:rFonts w:ascii="Arial" w:hAnsi="Arial" w:cs="Arial"/>
          <w:sz w:val="24"/>
          <w:szCs w:val="24"/>
        </w:rPr>
        <w:t xml:space="preserve">Уриковского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образования.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77"/>
        </w:tabs>
        <w:spacing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При осуществлении проверки, предусмотренной пунктом 1 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(должностное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ответственное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работу)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вправе:</w:t>
      </w:r>
    </w:p>
    <w:p w:rsidR="007C1E13" w:rsidRPr="00EA7EB4" w:rsidRDefault="002E1F22" w:rsidP="00EA7EB4">
      <w:pPr>
        <w:pStyle w:val="a3"/>
        <w:spacing w:line="276" w:lineRule="auto"/>
        <w:ind w:left="827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проводить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беседу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служащим;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7C1E13" w:rsidRPr="00EA7EB4" w:rsidRDefault="002E1F22" w:rsidP="00EA7EB4">
      <w:pPr>
        <w:pStyle w:val="a3"/>
        <w:spacing w:before="78"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изучать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 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дополнительные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материалы;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получать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пояснения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 материалам;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направлять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установленном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порядке,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числе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использованием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государственной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информационной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системы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области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противодействия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</w:t>
      </w:r>
    </w:p>
    <w:p w:rsidR="007C1E13" w:rsidRPr="00EA7EB4" w:rsidRDefault="002E1F22" w:rsidP="00EA7EB4">
      <w:pPr>
        <w:pStyle w:val="a3"/>
        <w:spacing w:line="276" w:lineRule="auto"/>
        <w:ind w:right="164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«Посейдон»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(далее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–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система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«Посейдон»),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запросы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прокуратуры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(кроме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федеральных органов исполнительной власти, уполномоченных на осуществление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оперативно-розыскной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деятельности,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кредитных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организаций,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уполномоченных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справок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операциям,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счетам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вкладам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физических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налоговых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органов,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также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органов,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осуществляющих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государственный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кадастровый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учет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регистрацию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операторов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информационных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систем,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осуществляется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выпуск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цифровых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финансовых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активов),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власти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субъектов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территориальные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федеральных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органов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исполнительной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власти,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самоуправления,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организации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имеющихся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сведениях: о доходах, об имуществе и обязательствах имущественного характера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супруги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(супруга)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несовершеннолетних детей; о достоверности и полноте сведений, представленных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нормативными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правовыми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Иркутской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области;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 служебному поведению;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наводить справки у физических лиц и получать от них информацию с 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согласия;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осуществлять (в том числе с использованием системы «Посейдон») анализ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и Иркутской области 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противодействии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коррупции.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345"/>
        </w:tabs>
        <w:spacing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запросе,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предусмотренном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абзацем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пятым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10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указываются: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фамилия,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отчество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руководителя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организации,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которые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направляется запрос;</w:t>
      </w:r>
    </w:p>
    <w:p w:rsidR="007C1E13" w:rsidRPr="00EA7EB4" w:rsidRDefault="002E1F22" w:rsidP="00EA7EB4">
      <w:pPr>
        <w:pStyle w:val="a3"/>
        <w:spacing w:line="276" w:lineRule="auto"/>
        <w:ind w:left="827" w:right="164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нормативный правовой акт, на основании которого направляется запрос;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фамилия,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имя,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отчество,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дата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место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рождения,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место</w:t>
      </w:r>
      <w:r w:rsidRPr="00EA7EB4">
        <w:rPr>
          <w:rFonts w:ascii="Arial" w:hAnsi="Arial" w:cs="Arial"/>
          <w:spacing w:val="6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регистрации,</w:t>
      </w:r>
    </w:p>
    <w:p w:rsidR="007C1E13" w:rsidRPr="00EA7EB4" w:rsidRDefault="002E1F22" w:rsidP="00EA7EB4">
      <w:pPr>
        <w:pStyle w:val="a3"/>
        <w:spacing w:line="276" w:lineRule="auto"/>
        <w:ind w:right="163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жительства и (или) пребывания, должность и место работы (службы) 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 муниципального служащего, его супруги (супруга) и несовершеннолетних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детей,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проверяются,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представившего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нормативными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правовыми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актами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Иркутской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полнота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достоверность.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проверяются,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либо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отношении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имеются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несоблюдении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требований к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служебному поведению;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3"/>
        <w:spacing w:before="78" w:line="276" w:lineRule="auto"/>
        <w:ind w:left="827" w:right="2885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содержание и объем сведений, подлежащих проверке;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представления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запрашиваемых сведений;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фамилия,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инициалы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номер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телефона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подготовившего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запрос;</w:t>
      </w:r>
    </w:p>
    <w:p w:rsidR="007C1E13" w:rsidRPr="00EA7EB4" w:rsidRDefault="002E1F22" w:rsidP="00EA7EB4">
      <w:pPr>
        <w:pStyle w:val="a3"/>
        <w:spacing w:line="276" w:lineRule="auto"/>
        <w:ind w:left="827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другие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необходимые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4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Кадровая служба (должностное лицо, ответственное за кадровую работу)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обеспечивает: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уведомление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письменной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форме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 о начале в отношении него проверки и разъяснение ему содержания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абзаца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третьего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-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течение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двух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рабочих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получения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соответствующего решения;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проведение в случае обращения муниципального служащего беседы с ним, в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ходе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должен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быть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проинформирован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том,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какие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представляемые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настоящим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Положением,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соблюдение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каких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установленных ограничений подлежат проверке, - в течение семи рабочих дней со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обращения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наличии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уважительной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причины</w:t>
      </w:r>
    </w:p>
    <w:p w:rsidR="007C1E13" w:rsidRPr="00EA7EB4" w:rsidRDefault="002E1F22" w:rsidP="00EA7EB4">
      <w:pPr>
        <w:pStyle w:val="a4"/>
        <w:numPr>
          <w:ilvl w:val="0"/>
          <w:numId w:val="1"/>
        </w:numPr>
        <w:tabs>
          <w:tab w:val="left" w:pos="282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срок, согласованный с муниципальным служащим;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проведение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случае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обращения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беседы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ним,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ходе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которой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он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должен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быть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проинформирован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том,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какие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сведения,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представляемые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 с настоящим Положением, подлежат проверке, - в течение семи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рабочих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обращения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гражданина,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наличии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уважительной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причины</w:t>
      </w:r>
    </w:p>
    <w:p w:rsidR="007C1E13" w:rsidRPr="00EA7EB4" w:rsidRDefault="002E1F22" w:rsidP="00EA7EB4">
      <w:pPr>
        <w:pStyle w:val="a4"/>
        <w:numPr>
          <w:ilvl w:val="0"/>
          <w:numId w:val="1"/>
        </w:numPr>
        <w:tabs>
          <w:tab w:val="left" w:pos="282"/>
        </w:tabs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срок,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согласованный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гражданином.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44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окончании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кадровая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(должностное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ответственное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работу)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обязана(о)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ознакомить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результатами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законодательства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Российской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Федерации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тайне.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47"/>
        </w:tabs>
        <w:spacing w:line="276" w:lineRule="auto"/>
        <w:ind w:left="1247" w:right="0" w:hanging="420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Гражданин,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муниципальный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служащий</w:t>
      </w:r>
      <w:r w:rsidRPr="00EA7EB4">
        <w:rPr>
          <w:rFonts w:ascii="Arial" w:hAnsi="Arial" w:cs="Arial"/>
          <w:spacing w:val="-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вправе:</w:t>
      </w:r>
    </w:p>
    <w:p w:rsidR="007C1E13" w:rsidRPr="00EA7EB4" w:rsidRDefault="002E1F22" w:rsidP="00EA7EB4">
      <w:pPr>
        <w:pStyle w:val="a3"/>
        <w:spacing w:line="276" w:lineRule="auto"/>
        <w:ind w:right="166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давать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пояснения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письменной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форме: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ходе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вопросам,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указанным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абзаце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третьем,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четвертом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12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результатам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представлять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дополнительные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давать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пояснения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письменной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форме;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обращаться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подлежащим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удовлетворению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ходатайством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о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проведении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ним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беседы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вопросам,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указанным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абзаце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третьем,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четвертом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пункта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12 настоящего Положения.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375"/>
        </w:tabs>
        <w:spacing w:line="276" w:lineRule="auto"/>
        <w:ind w:left="1374" w:right="0" w:hanging="548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Пояснения</w:t>
      </w:r>
      <w:r w:rsidRPr="00EA7EB4">
        <w:rPr>
          <w:rFonts w:ascii="Arial" w:hAnsi="Arial" w:cs="Arial"/>
          <w:spacing w:val="5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2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дополнительные</w:t>
      </w:r>
      <w:r w:rsidRPr="00EA7EB4">
        <w:rPr>
          <w:rFonts w:ascii="Arial" w:hAnsi="Arial" w:cs="Arial"/>
          <w:spacing w:val="12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материалы,</w:t>
      </w:r>
      <w:r w:rsidRPr="00EA7EB4">
        <w:rPr>
          <w:rFonts w:ascii="Arial" w:hAnsi="Arial" w:cs="Arial"/>
          <w:spacing w:val="12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указанные</w:t>
      </w:r>
      <w:r w:rsidRPr="00EA7EB4">
        <w:rPr>
          <w:rFonts w:ascii="Arial" w:hAnsi="Arial" w:cs="Arial"/>
          <w:spacing w:val="12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2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пункте</w:t>
      </w:r>
      <w:r w:rsidRPr="00EA7EB4">
        <w:rPr>
          <w:rFonts w:ascii="Arial" w:hAnsi="Arial" w:cs="Arial"/>
          <w:spacing w:val="12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14</w:t>
      </w:r>
    </w:p>
    <w:p w:rsidR="007C1E13" w:rsidRPr="00EA7EB4" w:rsidRDefault="002E1F22" w:rsidP="00EA7EB4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настоящего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Положения,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приобщаются</w:t>
      </w:r>
      <w:r w:rsidRPr="00EA7EB4">
        <w:rPr>
          <w:rFonts w:ascii="Arial" w:hAnsi="Arial" w:cs="Arial"/>
          <w:spacing w:val="-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материалам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6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 период проведения проверки муниципальный служащий может быть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отстранен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замещаемой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превышающий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60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дня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принятия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решения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ее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проведении.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Указанный</w:t>
      </w:r>
      <w:r w:rsidRPr="00EA7EB4">
        <w:rPr>
          <w:rFonts w:ascii="Arial" w:hAnsi="Arial" w:cs="Arial"/>
          <w:spacing w:val="-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срок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может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быть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продлен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90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дней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лицом,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принявшим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решение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проверки.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период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отстранения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замещаемой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денежное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содержание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замещаемой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должности сохраняется.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47"/>
        </w:tabs>
        <w:spacing w:before="78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Кадровая служба (должностное лицо, ответственное за кадровую работу)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представляет лицу, принявшему решение о проведении проверки, доклад о 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результатах.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402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результатам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должностному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лицу,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уполномоченному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назначать гражданина на должность муниципальной службы или назначившему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pacing w:val="-1"/>
          <w:sz w:val="24"/>
          <w:szCs w:val="24"/>
        </w:rPr>
        <w:t>служащего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1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службы,</w:t>
      </w:r>
      <w:r w:rsidRPr="00EA7E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представляется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доклад.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этом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докладе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содержаться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одно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из</w:t>
      </w:r>
      <w:r w:rsidRPr="00EA7E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следующих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предложений:</w:t>
      </w:r>
    </w:p>
    <w:p w:rsidR="007C1E13" w:rsidRPr="00EA7EB4" w:rsidRDefault="002E1F22" w:rsidP="00EA7EB4">
      <w:pPr>
        <w:pStyle w:val="a3"/>
        <w:spacing w:line="276" w:lineRule="auto"/>
        <w:ind w:left="827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назначении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службы;</w:t>
      </w:r>
    </w:p>
    <w:p w:rsidR="007C1E13" w:rsidRPr="00EA7EB4" w:rsidRDefault="002E1F22" w:rsidP="00EA7EB4">
      <w:pPr>
        <w:pStyle w:val="a3"/>
        <w:spacing w:line="276" w:lineRule="auto"/>
        <w:ind w:left="827" w:right="164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об отказе гражданину в назначении на должность муниципальной службы;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отсутствии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оснований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для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применения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муниципальному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служащему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мер</w:t>
      </w:r>
    </w:p>
    <w:p w:rsidR="007C1E13" w:rsidRPr="00EA7EB4" w:rsidRDefault="002E1F22" w:rsidP="00EA7EB4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юридической</w:t>
      </w:r>
      <w:r w:rsidRPr="00EA7EB4">
        <w:rPr>
          <w:rFonts w:ascii="Arial" w:hAnsi="Arial" w:cs="Arial"/>
          <w:spacing w:val="-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ответственности;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применении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мер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юридической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ответственности;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 предоставлении материалов проверки в соответствующую комиссию 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урегулированию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конфликта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интересов.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Сведения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результатах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письменного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согласия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лица,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принявшего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решение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проведении,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представляются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кадровой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одновременным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уведомлением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этом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служащего, в отношении которых проводилась проверка, правоохранительным 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налоговым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органам,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постоянно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действующим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руководящим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органам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политических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партий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зарегистрированных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законом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областных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общероссийских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общественных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объединений,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являющихся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политическими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партиями, Общественной палате Российской Федерации, Общественной палате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Иркутской области, предоставившим информацию, явившуюся основанием для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проведения проверки, с соблюдением законодательства Российской Федерации 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персональных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данных и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государственной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тайне.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5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свидетельствующих о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наличии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признаков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преступления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административного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правонарушения,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материалы об этом представляются в государственные органы в соответствии с их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компетенцией.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42"/>
        </w:tabs>
        <w:spacing w:line="276" w:lineRule="auto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Должностное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лицо,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уполномоченное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назначать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или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назначившее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служащего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службы,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рассмотрев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доклад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соответствующее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предложение, указанные в пункте 18 настоящего Положения, принимает одно из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следующих решений:</w:t>
      </w:r>
    </w:p>
    <w:p w:rsidR="007C1E13" w:rsidRPr="00EA7EB4" w:rsidRDefault="002E1F22" w:rsidP="00EA7EB4">
      <w:pPr>
        <w:pStyle w:val="a3"/>
        <w:spacing w:line="276" w:lineRule="auto"/>
        <w:ind w:left="827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назначить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должность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муниципальной</w:t>
      </w:r>
      <w:r w:rsidRPr="00EA7EB4">
        <w:rPr>
          <w:rFonts w:ascii="Arial" w:hAnsi="Arial" w:cs="Arial"/>
          <w:spacing w:val="-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службы;</w:t>
      </w:r>
    </w:p>
    <w:p w:rsidR="007C1E13" w:rsidRPr="00EA7EB4" w:rsidRDefault="002E1F22" w:rsidP="00EA7EB4">
      <w:pPr>
        <w:pStyle w:val="a3"/>
        <w:spacing w:line="276" w:lineRule="auto"/>
        <w:ind w:left="827" w:right="165" w:firstLine="0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отказать гражданину в назначении на должность муниципальной службы;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применить</w:t>
      </w:r>
      <w:r w:rsidRPr="00EA7EB4">
        <w:rPr>
          <w:rFonts w:ascii="Arial" w:hAnsi="Arial" w:cs="Arial"/>
          <w:spacing w:val="66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6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муниципальному</w:t>
      </w:r>
      <w:r w:rsidRPr="00EA7EB4">
        <w:rPr>
          <w:rFonts w:ascii="Arial" w:hAnsi="Arial" w:cs="Arial"/>
          <w:spacing w:val="6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служащему</w:t>
      </w:r>
      <w:r w:rsidRPr="00EA7EB4">
        <w:rPr>
          <w:rFonts w:ascii="Arial" w:hAnsi="Arial" w:cs="Arial"/>
          <w:spacing w:val="6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меры</w:t>
      </w:r>
      <w:r w:rsidRPr="00EA7EB4">
        <w:rPr>
          <w:rFonts w:ascii="Arial" w:hAnsi="Arial" w:cs="Arial"/>
          <w:spacing w:val="65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юридической</w:t>
      </w:r>
    </w:p>
    <w:p w:rsidR="007C1E13" w:rsidRPr="00EA7EB4" w:rsidRDefault="002E1F22" w:rsidP="00EA7EB4">
      <w:pPr>
        <w:pStyle w:val="a3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ответственности;</w:t>
      </w:r>
    </w:p>
    <w:p w:rsidR="007C1E13" w:rsidRPr="00EA7EB4" w:rsidRDefault="002E1F22" w:rsidP="00EA7EB4">
      <w:pPr>
        <w:pStyle w:val="a3"/>
        <w:spacing w:line="276" w:lineRule="auto"/>
        <w:ind w:right="164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представить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материалы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соответствующую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комиссию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урегулированию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конфликта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интересов.</w:t>
      </w:r>
    </w:p>
    <w:p w:rsidR="007C1E13" w:rsidRPr="00EA7EB4" w:rsidRDefault="007C1E13" w:rsidP="00EA7EB4">
      <w:pPr>
        <w:spacing w:line="276" w:lineRule="auto"/>
        <w:rPr>
          <w:rFonts w:ascii="Arial" w:hAnsi="Arial" w:cs="Arial"/>
          <w:sz w:val="24"/>
          <w:szCs w:val="24"/>
        </w:rPr>
        <w:sectPr w:rsidR="007C1E13" w:rsidRPr="00EA7EB4">
          <w:pgSz w:w="11910" w:h="16840"/>
          <w:pgMar w:top="1040" w:right="400" w:bottom="280" w:left="1300" w:header="719" w:footer="0" w:gutter="0"/>
          <w:cols w:space="720"/>
        </w:sectPr>
      </w:pP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37"/>
        </w:tabs>
        <w:spacing w:before="78" w:line="276" w:lineRule="auto"/>
        <w:ind w:right="165"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Подлинники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справок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доходах,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расходах,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</w:t>
      </w:r>
      <w:r w:rsidRPr="00EA7EB4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</w:t>
      </w:r>
      <w:r w:rsidRPr="00EA7EB4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обязательствах</w:t>
      </w:r>
      <w:r w:rsidRPr="00EA7EB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 характера, представленных в кадровую службу (должностному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лицу),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приобщаются к личным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делам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муниципальных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служащих.</w:t>
      </w:r>
    </w:p>
    <w:p w:rsidR="007C1E13" w:rsidRPr="00EA7EB4" w:rsidRDefault="002E1F22" w:rsidP="00EA7EB4">
      <w:pPr>
        <w:pStyle w:val="a3"/>
        <w:spacing w:line="276" w:lineRule="auto"/>
        <w:ind w:right="165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случае</w:t>
      </w:r>
      <w:r w:rsidRPr="00EA7EB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EA7EB4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гражданина</w:t>
      </w:r>
      <w:r w:rsidRPr="00EA7EB4">
        <w:rPr>
          <w:rFonts w:ascii="Arial" w:hAnsi="Arial" w:cs="Arial"/>
          <w:spacing w:val="-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на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муниципальную</w:t>
      </w:r>
      <w:r w:rsidRPr="00EA7EB4">
        <w:rPr>
          <w:rFonts w:ascii="Arial" w:hAnsi="Arial" w:cs="Arial"/>
          <w:spacing w:val="-9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службу</w:t>
      </w:r>
      <w:r w:rsidRPr="00EA7E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подлинники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представленных им справок о доходах, расходах, об имуществе и обязательствах</w:t>
      </w:r>
      <w:r w:rsidRPr="00EA7EB4">
        <w:rPr>
          <w:rFonts w:ascii="Arial" w:hAnsi="Arial" w:cs="Arial"/>
          <w:spacing w:val="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имущественного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характера</w:t>
      </w:r>
      <w:r w:rsidRPr="00EA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приобщаются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к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материалам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проверки.</w:t>
      </w:r>
    </w:p>
    <w:p w:rsidR="007C1E13" w:rsidRPr="00EA7EB4" w:rsidRDefault="002E1F22" w:rsidP="00EA7EB4">
      <w:pPr>
        <w:pStyle w:val="a4"/>
        <w:numPr>
          <w:ilvl w:val="0"/>
          <w:numId w:val="4"/>
        </w:numPr>
        <w:tabs>
          <w:tab w:val="left" w:pos="125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EB4">
        <w:rPr>
          <w:rFonts w:ascii="Arial" w:hAnsi="Arial" w:cs="Arial"/>
          <w:sz w:val="24"/>
          <w:szCs w:val="24"/>
        </w:rPr>
        <w:t>Материалы проверки хранятся в кадровой службе (у должностного лица,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ответственного за кадровую работу) в течение трех лет со дня ее окончания, после</w:t>
      </w:r>
      <w:r w:rsidRPr="00EA7EB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чего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передаются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в</w:t>
      </w:r>
      <w:r w:rsidRPr="00EA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EA7EB4">
        <w:rPr>
          <w:rFonts w:ascii="Arial" w:hAnsi="Arial" w:cs="Arial"/>
          <w:sz w:val="24"/>
          <w:szCs w:val="24"/>
        </w:rPr>
        <w:t>архив.</w:t>
      </w:r>
    </w:p>
    <w:sectPr w:rsidR="007C1E13" w:rsidRPr="00EA7EB4">
      <w:pgSz w:w="11910" w:h="16840"/>
      <w:pgMar w:top="1040" w:right="400" w:bottom="280" w:left="13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D2" w:rsidRDefault="002E1F22">
      <w:r>
        <w:separator/>
      </w:r>
    </w:p>
  </w:endnote>
  <w:endnote w:type="continuationSeparator" w:id="0">
    <w:p w:rsidR="00AA15D2" w:rsidRDefault="002E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D2" w:rsidRDefault="002E1F22">
      <w:r>
        <w:separator/>
      </w:r>
    </w:p>
  </w:footnote>
  <w:footnote w:type="continuationSeparator" w:id="0">
    <w:p w:rsidR="00AA15D2" w:rsidRDefault="002E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3" w:rsidRDefault="002E1F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E13" w:rsidRDefault="007C1E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34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B2CCqXeAAAACgEAAA8AAAAA&#10;AAAAAAAAAAAABQUAAGRycy9kb3ducmV2LnhtbFBLBQYAAAAABAAEAPMAAAAQBgAAAAA=&#10;" filled="f" stroked="f">
              <v:textbox inset="0,0,0,0">
                <w:txbxContent>
                  <w:p w:rsidR="007C1E13" w:rsidRDefault="007C1E1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08"/>
    <w:multiLevelType w:val="hybridMultilevel"/>
    <w:tmpl w:val="35AC7936"/>
    <w:lvl w:ilvl="0" w:tplc="A042B3D8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4741E">
      <w:numFmt w:val="bullet"/>
      <w:lvlText w:val="•"/>
      <w:lvlJc w:val="left"/>
      <w:pPr>
        <w:ind w:left="1128" w:hanging="286"/>
      </w:pPr>
      <w:rPr>
        <w:rFonts w:hint="default"/>
        <w:lang w:val="ru-RU" w:eastAsia="en-US" w:bidi="ar-SA"/>
      </w:rPr>
    </w:lvl>
    <w:lvl w:ilvl="2" w:tplc="3A46DF7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DA84B2B4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59E04EC2">
      <w:numFmt w:val="bullet"/>
      <w:lvlText w:val="•"/>
      <w:lvlJc w:val="left"/>
      <w:pPr>
        <w:ind w:left="4154" w:hanging="286"/>
      </w:pPr>
      <w:rPr>
        <w:rFonts w:hint="default"/>
        <w:lang w:val="ru-RU" w:eastAsia="en-US" w:bidi="ar-SA"/>
      </w:rPr>
    </w:lvl>
    <w:lvl w:ilvl="5" w:tplc="C126614A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D71AB1EE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905472B0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57CA3ACE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D072E13"/>
    <w:multiLevelType w:val="hybridMultilevel"/>
    <w:tmpl w:val="710081FE"/>
    <w:lvl w:ilvl="0" w:tplc="8A488E78">
      <w:start w:val="1"/>
      <w:numFmt w:val="decimal"/>
      <w:lvlText w:val="%1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EAD20">
      <w:numFmt w:val="bullet"/>
      <w:lvlText w:val="•"/>
      <w:lvlJc w:val="left"/>
      <w:pPr>
        <w:ind w:left="1128" w:hanging="707"/>
      </w:pPr>
      <w:rPr>
        <w:rFonts w:hint="default"/>
        <w:lang w:val="ru-RU" w:eastAsia="en-US" w:bidi="ar-SA"/>
      </w:rPr>
    </w:lvl>
    <w:lvl w:ilvl="2" w:tplc="36E4566C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F604C3A2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8FA8B7EC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50902548">
      <w:numFmt w:val="bullet"/>
      <w:lvlText w:val="•"/>
      <w:lvlJc w:val="left"/>
      <w:pPr>
        <w:ind w:left="5163" w:hanging="707"/>
      </w:pPr>
      <w:rPr>
        <w:rFonts w:hint="default"/>
        <w:lang w:val="ru-RU" w:eastAsia="en-US" w:bidi="ar-SA"/>
      </w:rPr>
    </w:lvl>
    <w:lvl w:ilvl="6" w:tplc="8E6ADE14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32160382">
      <w:numFmt w:val="bullet"/>
      <w:lvlText w:val="•"/>
      <w:lvlJc w:val="left"/>
      <w:pPr>
        <w:ind w:left="7180" w:hanging="707"/>
      </w:pPr>
      <w:rPr>
        <w:rFonts w:hint="default"/>
        <w:lang w:val="ru-RU" w:eastAsia="en-US" w:bidi="ar-SA"/>
      </w:rPr>
    </w:lvl>
    <w:lvl w:ilvl="8" w:tplc="097055F0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0A82B3E"/>
    <w:multiLevelType w:val="hybridMultilevel"/>
    <w:tmpl w:val="55FC4056"/>
    <w:lvl w:ilvl="0" w:tplc="78E6A378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02FC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BCD84B6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29F29D4C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07E4183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CC48961C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3DAC5932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6890C5BC">
      <w:numFmt w:val="bullet"/>
      <w:lvlText w:val="•"/>
      <w:lvlJc w:val="left"/>
      <w:pPr>
        <w:ind w:left="7228" w:hanging="164"/>
      </w:pPr>
      <w:rPr>
        <w:rFonts w:hint="default"/>
        <w:lang w:val="ru-RU" w:eastAsia="en-US" w:bidi="ar-SA"/>
      </w:rPr>
    </w:lvl>
    <w:lvl w:ilvl="8" w:tplc="4174688A">
      <w:numFmt w:val="bullet"/>
      <w:lvlText w:val="•"/>
      <w:lvlJc w:val="left"/>
      <w:pPr>
        <w:ind w:left="822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7081204"/>
    <w:multiLevelType w:val="hybridMultilevel"/>
    <w:tmpl w:val="BFEE9D5C"/>
    <w:lvl w:ilvl="0" w:tplc="6F78A7BE">
      <w:start w:val="1"/>
      <w:numFmt w:val="decimal"/>
      <w:lvlText w:val="%1)"/>
      <w:lvlJc w:val="left"/>
      <w:pPr>
        <w:ind w:left="118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C0F4E">
      <w:numFmt w:val="bullet"/>
      <w:lvlText w:val="•"/>
      <w:lvlJc w:val="left"/>
      <w:pPr>
        <w:ind w:left="1128" w:hanging="459"/>
      </w:pPr>
      <w:rPr>
        <w:rFonts w:hint="default"/>
        <w:lang w:val="ru-RU" w:eastAsia="en-US" w:bidi="ar-SA"/>
      </w:rPr>
    </w:lvl>
    <w:lvl w:ilvl="2" w:tplc="7D0817A2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 w:tplc="EDF67CD2">
      <w:numFmt w:val="bullet"/>
      <w:lvlText w:val="•"/>
      <w:lvlJc w:val="left"/>
      <w:pPr>
        <w:ind w:left="3145" w:hanging="459"/>
      </w:pPr>
      <w:rPr>
        <w:rFonts w:hint="default"/>
        <w:lang w:val="ru-RU" w:eastAsia="en-US" w:bidi="ar-SA"/>
      </w:rPr>
    </w:lvl>
    <w:lvl w:ilvl="4" w:tplc="1E3C2D7C">
      <w:numFmt w:val="bullet"/>
      <w:lvlText w:val="•"/>
      <w:lvlJc w:val="left"/>
      <w:pPr>
        <w:ind w:left="4154" w:hanging="459"/>
      </w:pPr>
      <w:rPr>
        <w:rFonts w:hint="default"/>
        <w:lang w:val="ru-RU" w:eastAsia="en-US" w:bidi="ar-SA"/>
      </w:rPr>
    </w:lvl>
    <w:lvl w:ilvl="5" w:tplc="33A6EF66">
      <w:numFmt w:val="bullet"/>
      <w:lvlText w:val="•"/>
      <w:lvlJc w:val="left"/>
      <w:pPr>
        <w:ind w:left="5163" w:hanging="459"/>
      </w:pPr>
      <w:rPr>
        <w:rFonts w:hint="default"/>
        <w:lang w:val="ru-RU" w:eastAsia="en-US" w:bidi="ar-SA"/>
      </w:rPr>
    </w:lvl>
    <w:lvl w:ilvl="6" w:tplc="BD10B8E8">
      <w:numFmt w:val="bullet"/>
      <w:lvlText w:val="•"/>
      <w:lvlJc w:val="left"/>
      <w:pPr>
        <w:ind w:left="6171" w:hanging="459"/>
      </w:pPr>
      <w:rPr>
        <w:rFonts w:hint="default"/>
        <w:lang w:val="ru-RU" w:eastAsia="en-US" w:bidi="ar-SA"/>
      </w:rPr>
    </w:lvl>
    <w:lvl w:ilvl="7" w:tplc="310AC652">
      <w:numFmt w:val="bullet"/>
      <w:lvlText w:val="•"/>
      <w:lvlJc w:val="left"/>
      <w:pPr>
        <w:ind w:left="7180" w:hanging="459"/>
      </w:pPr>
      <w:rPr>
        <w:rFonts w:hint="default"/>
        <w:lang w:val="ru-RU" w:eastAsia="en-US" w:bidi="ar-SA"/>
      </w:rPr>
    </w:lvl>
    <w:lvl w:ilvl="8" w:tplc="ABE2B074">
      <w:numFmt w:val="bullet"/>
      <w:lvlText w:val="•"/>
      <w:lvlJc w:val="left"/>
      <w:pPr>
        <w:ind w:left="8188" w:hanging="459"/>
      </w:pPr>
      <w:rPr>
        <w:rFonts w:hint="default"/>
        <w:lang w:val="ru-RU" w:eastAsia="en-US" w:bidi="ar-SA"/>
      </w:rPr>
    </w:lvl>
  </w:abstractNum>
  <w:abstractNum w:abstractNumId="4" w15:restartNumberingAfterBreak="0">
    <w:nsid w:val="7DFE501B"/>
    <w:multiLevelType w:val="hybridMultilevel"/>
    <w:tmpl w:val="A46A02EC"/>
    <w:lvl w:ilvl="0" w:tplc="72802446">
      <w:numFmt w:val="bullet"/>
      <w:lvlText w:val="-"/>
      <w:lvlJc w:val="left"/>
      <w:pPr>
        <w:ind w:left="118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0F720">
      <w:numFmt w:val="bullet"/>
      <w:lvlText w:val="•"/>
      <w:lvlJc w:val="left"/>
      <w:pPr>
        <w:ind w:left="1128" w:hanging="147"/>
      </w:pPr>
      <w:rPr>
        <w:rFonts w:hint="default"/>
        <w:lang w:val="ru-RU" w:eastAsia="en-US" w:bidi="ar-SA"/>
      </w:rPr>
    </w:lvl>
    <w:lvl w:ilvl="2" w:tplc="070E1486">
      <w:numFmt w:val="bullet"/>
      <w:lvlText w:val="•"/>
      <w:lvlJc w:val="left"/>
      <w:pPr>
        <w:ind w:left="2137" w:hanging="147"/>
      </w:pPr>
      <w:rPr>
        <w:rFonts w:hint="default"/>
        <w:lang w:val="ru-RU" w:eastAsia="en-US" w:bidi="ar-SA"/>
      </w:rPr>
    </w:lvl>
    <w:lvl w:ilvl="3" w:tplc="CCA8029C">
      <w:numFmt w:val="bullet"/>
      <w:lvlText w:val="•"/>
      <w:lvlJc w:val="left"/>
      <w:pPr>
        <w:ind w:left="3145" w:hanging="147"/>
      </w:pPr>
      <w:rPr>
        <w:rFonts w:hint="default"/>
        <w:lang w:val="ru-RU" w:eastAsia="en-US" w:bidi="ar-SA"/>
      </w:rPr>
    </w:lvl>
    <w:lvl w:ilvl="4" w:tplc="959AE120">
      <w:numFmt w:val="bullet"/>
      <w:lvlText w:val="•"/>
      <w:lvlJc w:val="left"/>
      <w:pPr>
        <w:ind w:left="4154" w:hanging="147"/>
      </w:pPr>
      <w:rPr>
        <w:rFonts w:hint="default"/>
        <w:lang w:val="ru-RU" w:eastAsia="en-US" w:bidi="ar-SA"/>
      </w:rPr>
    </w:lvl>
    <w:lvl w:ilvl="5" w:tplc="49CC8D56">
      <w:numFmt w:val="bullet"/>
      <w:lvlText w:val="•"/>
      <w:lvlJc w:val="left"/>
      <w:pPr>
        <w:ind w:left="5163" w:hanging="147"/>
      </w:pPr>
      <w:rPr>
        <w:rFonts w:hint="default"/>
        <w:lang w:val="ru-RU" w:eastAsia="en-US" w:bidi="ar-SA"/>
      </w:rPr>
    </w:lvl>
    <w:lvl w:ilvl="6" w:tplc="B08A492A">
      <w:numFmt w:val="bullet"/>
      <w:lvlText w:val="•"/>
      <w:lvlJc w:val="left"/>
      <w:pPr>
        <w:ind w:left="6171" w:hanging="147"/>
      </w:pPr>
      <w:rPr>
        <w:rFonts w:hint="default"/>
        <w:lang w:val="ru-RU" w:eastAsia="en-US" w:bidi="ar-SA"/>
      </w:rPr>
    </w:lvl>
    <w:lvl w:ilvl="7" w:tplc="68B20532">
      <w:numFmt w:val="bullet"/>
      <w:lvlText w:val="•"/>
      <w:lvlJc w:val="left"/>
      <w:pPr>
        <w:ind w:left="7180" w:hanging="147"/>
      </w:pPr>
      <w:rPr>
        <w:rFonts w:hint="default"/>
        <w:lang w:val="ru-RU" w:eastAsia="en-US" w:bidi="ar-SA"/>
      </w:rPr>
    </w:lvl>
    <w:lvl w:ilvl="8" w:tplc="C682FF2A">
      <w:numFmt w:val="bullet"/>
      <w:lvlText w:val="•"/>
      <w:lvlJc w:val="left"/>
      <w:pPr>
        <w:ind w:left="8188" w:hanging="1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3"/>
    <w:rsid w:val="002E1F22"/>
    <w:rsid w:val="007C1E13"/>
    <w:rsid w:val="00A76A9D"/>
    <w:rsid w:val="00AA15D2"/>
    <w:rsid w:val="00AD73D6"/>
    <w:rsid w:val="00BA6ED0"/>
    <w:rsid w:val="00E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B98A8"/>
  <w15:docId w15:val="{3236E3F2-3CFF-4A57-B959-0789FFB8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 w:right="1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1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F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E1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F2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1F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F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Александр Романович</dc:creator>
  <cp:lastModifiedBy>user</cp:lastModifiedBy>
  <cp:revision>3</cp:revision>
  <cp:lastPrinted>2023-01-19T07:37:00Z</cp:lastPrinted>
  <dcterms:created xsi:type="dcterms:W3CDTF">2023-01-19T06:24:00Z</dcterms:created>
  <dcterms:modified xsi:type="dcterms:W3CDTF">2023-01-19T07:37:00Z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2023-01-19T00:00:00Z</vt:filetime>
  </property>
</Properties>
</file>