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B3B" w:rsidRPr="00F16B3B" w:rsidRDefault="00F16B3B" w:rsidP="00F16B3B">
      <w:pPr>
        <w:spacing w:line="254" w:lineRule="auto"/>
        <w:ind w:firstLine="567"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F16B3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_</w:t>
      </w:r>
      <w:proofErr w:type="gramStart"/>
      <w:r w:rsidRPr="00F16B3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_._</w:t>
      </w:r>
      <w:proofErr w:type="gramEnd"/>
      <w:r w:rsidRPr="00F16B3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_.____г. №___-___/</w:t>
      </w:r>
      <w:proofErr w:type="spellStart"/>
      <w:r w:rsidRPr="00F16B3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дсп</w:t>
      </w:r>
      <w:proofErr w:type="spellEnd"/>
    </w:p>
    <w:p w:rsidR="00F16B3B" w:rsidRPr="00F16B3B" w:rsidRDefault="00F16B3B" w:rsidP="00F16B3B">
      <w:pPr>
        <w:spacing w:line="254" w:lineRule="auto"/>
        <w:ind w:firstLine="567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16B3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РОССИЙСКАЯ ФЕДЕРАЦИЯ</w:t>
      </w:r>
    </w:p>
    <w:p w:rsidR="00F16B3B" w:rsidRPr="00F16B3B" w:rsidRDefault="00F16B3B" w:rsidP="00F16B3B">
      <w:pPr>
        <w:suppressAutoHyphens/>
        <w:spacing w:line="254" w:lineRule="auto"/>
        <w:ind w:firstLine="567"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F16B3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ИРКУТСКАЯ ОБЛАСТЬ   </w:t>
      </w:r>
    </w:p>
    <w:p w:rsidR="00F16B3B" w:rsidRPr="00F16B3B" w:rsidRDefault="00F16B3B" w:rsidP="00F16B3B">
      <w:pPr>
        <w:suppressAutoHyphens/>
        <w:spacing w:line="254" w:lineRule="auto"/>
        <w:ind w:firstLine="567"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F16B3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ИРКУТСКИЙ РАЙОН</w:t>
      </w:r>
    </w:p>
    <w:p w:rsidR="00F16B3B" w:rsidRPr="00F16B3B" w:rsidRDefault="00F16B3B" w:rsidP="00F16B3B">
      <w:pPr>
        <w:suppressAutoHyphens/>
        <w:spacing w:line="254" w:lineRule="auto"/>
        <w:ind w:firstLine="567"/>
        <w:jc w:val="center"/>
        <w:rPr>
          <w:rFonts w:ascii="Arial" w:eastAsia="Calibri" w:hAnsi="Arial" w:cs="Arial"/>
          <w:b/>
          <w:bCs/>
          <w:spacing w:val="50"/>
          <w:sz w:val="32"/>
          <w:szCs w:val="32"/>
          <w:lang w:eastAsia="en-US"/>
        </w:rPr>
      </w:pPr>
      <w:r w:rsidRPr="00F16B3B">
        <w:rPr>
          <w:rFonts w:ascii="Arial" w:eastAsia="Calibri" w:hAnsi="Arial" w:cs="Arial"/>
          <w:b/>
          <w:spacing w:val="50"/>
          <w:sz w:val="32"/>
          <w:szCs w:val="32"/>
          <w:lang w:eastAsia="en-US"/>
        </w:rPr>
        <w:t>УРИКОВСКОЕ МУНИЦИПАЛЬНОЕ ОБРАЗОВАНИЕ</w:t>
      </w:r>
    </w:p>
    <w:p w:rsidR="00F16B3B" w:rsidRPr="00F16B3B" w:rsidRDefault="00F16B3B" w:rsidP="00F16B3B">
      <w:pPr>
        <w:suppressAutoHyphens/>
        <w:spacing w:line="254" w:lineRule="auto"/>
        <w:ind w:firstLine="567"/>
        <w:jc w:val="center"/>
        <w:rPr>
          <w:rFonts w:ascii="Arial" w:eastAsia="Calibri" w:hAnsi="Arial" w:cs="Arial"/>
          <w:b/>
          <w:bCs/>
          <w:spacing w:val="50"/>
          <w:sz w:val="32"/>
          <w:szCs w:val="32"/>
          <w:lang w:eastAsia="en-US"/>
        </w:rPr>
      </w:pPr>
      <w:r w:rsidRPr="00F16B3B">
        <w:rPr>
          <w:rFonts w:ascii="Arial" w:eastAsia="Calibri" w:hAnsi="Arial" w:cs="Arial"/>
          <w:b/>
          <w:bCs/>
          <w:spacing w:val="50"/>
          <w:sz w:val="32"/>
          <w:szCs w:val="32"/>
          <w:lang w:eastAsia="en-US"/>
        </w:rPr>
        <w:t>ДУМА</w:t>
      </w:r>
    </w:p>
    <w:p w:rsidR="00F16B3B" w:rsidRPr="00F16B3B" w:rsidRDefault="00F16B3B" w:rsidP="00F16B3B">
      <w:pPr>
        <w:suppressAutoHyphens/>
        <w:spacing w:line="254" w:lineRule="auto"/>
        <w:ind w:firstLine="567"/>
        <w:jc w:val="center"/>
        <w:rPr>
          <w:rFonts w:ascii="Arial" w:eastAsia="Calibri" w:hAnsi="Arial" w:cs="Arial"/>
          <w:b/>
          <w:bCs/>
          <w:spacing w:val="50"/>
          <w:sz w:val="32"/>
          <w:szCs w:val="32"/>
          <w:lang w:eastAsia="en-US"/>
        </w:rPr>
      </w:pPr>
      <w:r w:rsidRPr="00F16B3B">
        <w:rPr>
          <w:rFonts w:ascii="Arial" w:eastAsia="Calibri" w:hAnsi="Arial" w:cs="Arial"/>
          <w:b/>
          <w:bCs/>
          <w:spacing w:val="50"/>
          <w:sz w:val="32"/>
          <w:szCs w:val="32"/>
          <w:lang w:eastAsia="en-US"/>
        </w:rPr>
        <w:t>Пятый созыв</w:t>
      </w:r>
    </w:p>
    <w:p w:rsidR="00F16B3B" w:rsidRPr="00F16B3B" w:rsidRDefault="00F16B3B" w:rsidP="00F16B3B">
      <w:pPr>
        <w:suppressAutoHyphens/>
        <w:spacing w:line="254" w:lineRule="auto"/>
        <w:ind w:firstLine="567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16B3B">
        <w:rPr>
          <w:rFonts w:ascii="Arial" w:eastAsia="Calibri" w:hAnsi="Arial" w:cs="Arial"/>
          <w:b/>
          <w:bCs/>
          <w:sz w:val="32"/>
          <w:szCs w:val="32"/>
          <w:lang w:eastAsia="en-US"/>
        </w:rPr>
        <w:t>РЕШЕНИЕ</w:t>
      </w:r>
    </w:p>
    <w:p w:rsidR="00F16B3B" w:rsidRPr="00F16B3B" w:rsidRDefault="00F16B3B" w:rsidP="00F16B3B">
      <w:pPr>
        <w:suppressAutoHyphens/>
        <w:spacing w:line="254" w:lineRule="auto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:rsidR="00F16B3B" w:rsidRPr="00F16B3B" w:rsidRDefault="00F16B3B" w:rsidP="00F16B3B">
      <w:pPr>
        <w:suppressAutoHyphens/>
        <w:spacing w:line="254" w:lineRule="auto"/>
        <w:ind w:firstLine="567"/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</w:p>
    <w:p w:rsidR="00F16B3B" w:rsidRDefault="00F16B3B" w:rsidP="00F16B3B">
      <w:pPr>
        <w:suppressAutoHyphens/>
        <w:spacing w:line="254" w:lineRule="auto"/>
        <w:ind w:firstLine="567"/>
        <w:jc w:val="center"/>
        <w:rPr>
          <w:sz w:val="28"/>
          <w:szCs w:val="28"/>
        </w:rPr>
      </w:pPr>
      <w:r w:rsidRPr="00F16B3B">
        <w:rPr>
          <w:rFonts w:ascii="Arial" w:eastAsia="Calibri" w:hAnsi="Arial" w:cs="Arial"/>
          <w:b/>
          <w:bCs/>
          <w:sz w:val="30"/>
          <w:szCs w:val="30"/>
          <w:lang w:eastAsia="en-US"/>
        </w:rPr>
        <w:t xml:space="preserve">ОБ ИЗБРАНИИ </w:t>
      </w:r>
      <w:r>
        <w:rPr>
          <w:rFonts w:ascii="Arial" w:eastAsia="Calibri" w:hAnsi="Arial" w:cs="Arial"/>
          <w:b/>
          <w:bCs/>
          <w:sz w:val="30"/>
          <w:szCs w:val="30"/>
          <w:lang w:eastAsia="en-US"/>
        </w:rPr>
        <w:t>ЧЛЕНА КООРДИНАЦИОННОГО СОВЕТА</w:t>
      </w:r>
    </w:p>
    <w:p w:rsidR="00F16B3B" w:rsidRDefault="00F16B3B" w:rsidP="00F16B3B">
      <w:pPr>
        <w:jc w:val="both"/>
        <w:rPr>
          <w:sz w:val="28"/>
          <w:szCs w:val="28"/>
        </w:rPr>
      </w:pPr>
    </w:p>
    <w:p w:rsidR="00F16B3B" w:rsidRDefault="00F16B3B" w:rsidP="00F16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16B3B" w:rsidRDefault="00F16B3B" w:rsidP="00F16B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Руководствуясь статьей14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«Об общих принципах организации местного самоуправления в Российской Федерации», руководствуясь статья 24 Устава Уриковского муниципального образования, Дума Уриковского муниципального образования</w:t>
      </w:r>
    </w:p>
    <w:p w:rsidR="00F16B3B" w:rsidRDefault="00F16B3B" w:rsidP="00F16B3B">
      <w:pPr>
        <w:jc w:val="both"/>
        <w:rPr>
          <w:sz w:val="28"/>
          <w:szCs w:val="28"/>
        </w:rPr>
      </w:pPr>
    </w:p>
    <w:p w:rsidR="00F16B3B" w:rsidRDefault="00F16B3B" w:rsidP="00F16B3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16B3B" w:rsidRDefault="00F16B3B" w:rsidP="00F16B3B">
      <w:pPr>
        <w:jc w:val="both"/>
        <w:rPr>
          <w:sz w:val="28"/>
          <w:szCs w:val="28"/>
        </w:rPr>
      </w:pPr>
    </w:p>
    <w:p w:rsidR="00F16B3B" w:rsidRDefault="00F16B3B" w:rsidP="00F16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Избрать </w:t>
      </w: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 членом Координационного совета.            </w:t>
      </w:r>
    </w:p>
    <w:p w:rsidR="00F16B3B" w:rsidRDefault="00F16B3B" w:rsidP="00F16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16B3B" w:rsidRPr="00490E73" w:rsidRDefault="00F16B3B" w:rsidP="00F16B3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90E73">
        <w:rPr>
          <w:sz w:val="28"/>
          <w:szCs w:val="28"/>
        </w:rPr>
        <w:t>Опубликовать настоящее р</w:t>
      </w:r>
      <w:r>
        <w:rPr>
          <w:sz w:val="28"/>
          <w:szCs w:val="28"/>
        </w:rPr>
        <w:t>ешение в установленном законом порядке</w:t>
      </w:r>
      <w:r w:rsidRPr="00490E73">
        <w:rPr>
          <w:sz w:val="28"/>
          <w:szCs w:val="28"/>
        </w:rPr>
        <w:t>.</w:t>
      </w:r>
    </w:p>
    <w:p w:rsidR="00F16B3B" w:rsidRDefault="00F16B3B" w:rsidP="00F16B3B">
      <w:pPr>
        <w:jc w:val="both"/>
        <w:rPr>
          <w:sz w:val="28"/>
          <w:szCs w:val="28"/>
        </w:rPr>
      </w:pPr>
    </w:p>
    <w:p w:rsidR="00F16B3B" w:rsidRDefault="00F16B3B" w:rsidP="00F16B3B">
      <w:pPr>
        <w:jc w:val="both"/>
        <w:rPr>
          <w:sz w:val="28"/>
          <w:szCs w:val="28"/>
        </w:rPr>
      </w:pPr>
    </w:p>
    <w:p w:rsidR="00F16B3B" w:rsidRDefault="00F16B3B" w:rsidP="00F16B3B">
      <w:pPr>
        <w:jc w:val="both"/>
        <w:rPr>
          <w:sz w:val="28"/>
          <w:szCs w:val="28"/>
        </w:rPr>
      </w:pPr>
    </w:p>
    <w:p w:rsidR="00F16B3B" w:rsidRDefault="00F16B3B" w:rsidP="00F16B3B">
      <w:pPr>
        <w:jc w:val="both"/>
        <w:rPr>
          <w:sz w:val="28"/>
          <w:szCs w:val="28"/>
        </w:rPr>
      </w:pPr>
    </w:p>
    <w:p w:rsidR="00F16B3B" w:rsidRDefault="00F16B3B" w:rsidP="00F16B3B">
      <w:pPr>
        <w:jc w:val="both"/>
        <w:rPr>
          <w:sz w:val="28"/>
          <w:szCs w:val="28"/>
        </w:rPr>
      </w:pPr>
    </w:p>
    <w:p w:rsidR="00F16B3B" w:rsidRDefault="00F16B3B" w:rsidP="00F16B3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>
        <w:rPr>
          <w:sz w:val="28"/>
          <w:szCs w:val="28"/>
        </w:rPr>
        <w:t xml:space="preserve"> Уриковского</w:t>
      </w:r>
    </w:p>
    <w:p w:rsidR="00F16B3B" w:rsidRPr="00EB461F" w:rsidRDefault="00F16B3B" w:rsidP="00F16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</w:t>
      </w:r>
      <w:r>
        <w:rPr>
          <w:sz w:val="28"/>
          <w:szCs w:val="28"/>
        </w:rPr>
        <w:t>__________________</w:t>
      </w:r>
      <w:bookmarkStart w:id="0" w:name="_GoBack"/>
      <w:bookmarkEnd w:id="0"/>
    </w:p>
    <w:p w:rsidR="00F16B3B" w:rsidRDefault="00F16B3B" w:rsidP="00F16B3B">
      <w:pPr>
        <w:jc w:val="both"/>
        <w:rPr>
          <w:b/>
          <w:sz w:val="28"/>
          <w:szCs w:val="28"/>
        </w:rPr>
      </w:pPr>
    </w:p>
    <w:p w:rsidR="00F16B3B" w:rsidRDefault="00F16B3B" w:rsidP="00F16B3B">
      <w:pPr>
        <w:jc w:val="both"/>
        <w:rPr>
          <w:sz w:val="28"/>
          <w:szCs w:val="28"/>
        </w:rPr>
      </w:pPr>
    </w:p>
    <w:p w:rsidR="00F16B3B" w:rsidRPr="00EB461F" w:rsidRDefault="00F16B3B" w:rsidP="00F16B3B">
      <w:pPr>
        <w:jc w:val="both"/>
        <w:rPr>
          <w:b/>
          <w:sz w:val="28"/>
          <w:szCs w:val="28"/>
        </w:rPr>
      </w:pPr>
    </w:p>
    <w:p w:rsidR="00F16B3B" w:rsidRDefault="00F16B3B" w:rsidP="00F16B3B">
      <w:pPr>
        <w:rPr>
          <w:sz w:val="28"/>
          <w:szCs w:val="28"/>
        </w:rPr>
      </w:pPr>
    </w:p>
    <w:p w:rsidR="000E1F13" w:rsidRDefault="000E1F13"/>
    <w:sectPr w:rsidR="000E1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3B"/>
    <w:rsid w:val="000E1F13"/>
    <w:rsid w:val="00F1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99A131"/>
  <w15:chartTrackingRefBased/>
  <w15:docId w15:val="{F1091652-2E46-422D-94EA-3911BC57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2022-09-22T08:38:00Z</dcterms:created>
  <dcterms:modified xsi:type="dcterms:W3CDTF">2022-09-22T08:40:00Z</dcterms:modified>
</cp:coreProperties>
</file>